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0755" w14:textId="77777777" w:rsidR="002765C0" w:rsidRPr="006E3B02" w:rsidRDefault="002765C0" w:rsidP="006E3B02">
      <w:pPr>
        <w:shd w:val="clear" w:color="auto" w:fill="FFFFFF"/>
        <w:spacing w:after="192" w:line="240" w:lineRule="auto"/>
        <w:ind w:left="-12"/>
        <w:jc w:val="center"/>
        <w:outlineLvl w:val="0"/>
        <w:rPr>
          <w:rFonts w:eastAsia="Times New Roman" w:cs="Times New Roman"/>
          <w:b/>
          <w:bCs/>
          <w:color w:val="00577D"/>
          <w:kern w:val="36"/>
          <w:sz w:val="44"/>
          <w:szCs w:val="44"/>
        </w:rPr>
      </w:pPr>
      <w:r w:rsidRPr="006E3B02">
        <w:rPr>
          <w:rFonts w:eastAsia="Times New Roman" w:cs="Times New Roman"/>
          <w:b/>
          <w:bCs/>
          <w:color w:val="00577D"/>
          <w:kern w:val="36"/>
          <w:sz w:val="44"/>
          <w:szCs w:val="44"/>
        </w:rPr>
        <w:t>Styrkeklasser</w:t>
      </w:r>
      <w:r w:rsidR="008D7F9C" w:rsidRPr="006E3B02">
        <w:rPr>
          <w:rFonts w:eastAsia="Times New Roman" w:cs="Times New Roman"/>
          <w:b/>
          <w:bCs/>
          <w:color w:val="00577D"/>
          <w:kern w:val="36"/>
          <w:sz w:val="44"/>
          <w:szCs w:val="44"/>
        </w:rPr>
        <w:t xml:space="preserve"> på Vinderup Skole</w:t>
      </w:r>
    </w:p>
    <w:p w14:paraId="51BF35DF" w14:textId="77777777" w:rsidR="002765C0" w:rsidRPr="006E3B02" w:rsidRDefault="002765C0" w:rsidP="002765C0">
      <w:pPr>
        <w:shd w:val="clear" w:color="auto" w:fill="FFFFFF"/>
        <w:spacing w:after="192" w:line="240" w:lineRule="auto"/>
        <w:ind w:left="-12"/>
        <w:outlineLvl w:val="0"/>
        <w:rPr>
          <w:rFonts w:eastAsia="Times New Roman" w:cs="Times New Roman"/>
          <w:b/>
          <w:bCs/>
          <w:color w:val="00577D"/>
          <w:kern w:val="36"/>
          <w:sz w:val="24"/>
          <w:szCs w:val="24"/>
        </w:rPr>
      </w:pPr>
      <w:r w:rsidRPr="006E3B02">
        <w:rPr>
          <w:rFonts w:eastAsia="Times New Roman" w:cs="Times New Roman"/>
          <w:b/>
          <w:bCs/>
          <w:color w:val="00577D"/>
          <w:sz w:val="24"/>
          <w:szCs w:val="24"/>
        </w:rPr>
        <w:br/>
        <w:t>Et specialpædagogisk undervisningstilbud til skoleelever med særlige behov.</w:t>
      </w:r>
    </w:p>
    <w:p w14:paraId="2F829EBA" w14:textId="77777777" w:rsidR="002765C0" w:rsidRPr="006E3B02" w:rsidRDefault="002765C0" w:rsidP="002765C0">
      <w:pPr>
        <w:shd w:val="clear" w:color="auto" w:fill="FFFFFF"/>
        <w:spacing w:before="384" w:after="192" w:line="240" w:lineRule="auto"/>
        <w:ind w:left="-12"/>
        <w:outlineLvl w:val="1"/>
        <w:rPr>
          <w:rFonts w:eastAsia="Times New Roman" w:cs="Times New Roman"/>
          <w:b/>
          <w:bCs/>
          <w:color w:val="00577D"/>
          <w:sz w:val="24"/>
          <w:szCs w:val="24"/>
        </w:rPr>
      </w:pPr>
      <w:r w:rsidRPr="006E3B02">
        <w:rPr>
          <w:rFonts w:eastAsia="Times New Roman" w:cs="Times New Roman"/>
          <w:b/>
          <w:bCs/>
          <w:color w:val="00577D"/>
          <w:sz w:val="24"/>
          <w:szCs w:val="24"/>
        </w:rPr>
        <w:t>Målgruppen</w:t>
      </w:r>
    </w:p>
    <w:p w14:paraId="411022EE" w14:textId="3F1541C0" w:rsidR="002765C0" w:rsidRPr="006E3B02" w:rsidRDefault="002765C0" w:rsidP="002765C0">
      <w:pPr>
        <w:shd w:val="clear" w:color="auto" w:fill="FFFFFF"/>
        <w:spacing w:after="384" w:line="240" w:lineRule="auto"/>
        <w:rPr>
          <w:rFonts w:eastAsia="Times New Roman" w:cs="Times New Roman"/>
          <w:sz w:val="24"/>
          <w:szCs w:val="24"/>
        </w:rPr>
      </w:pPr>
      <w:r w:rsidRPr="006E3B02">
        <w:rPr>
          <w:rFonts w:eastAsia="Times New Roman" w:cs="Times New Roman"/>
          <w:sz w:val="24"/>
          <w:szCs w:val="24"/>
        </w:rPr>
        <w:t xml:space="preserve">Styrkeklasserne på Vinderup Skole er et af Holstebro Kommunes tilbud til elever i 0. – </w:t>
      </w:r>
      <w:r w:rsidR="00045988" w:rsidRPr="006E3B02">
        <w:rPr>
          <w:rFonts w:eastAsia="Times New Roman" w:cs="Times New Roman"/>
          <w:sz w:val="24"/>
          <w:szCs w:val="24"/>
        </w:rPr>
        <w:t>6 (7)</w:t>
      </w:r>
      <w:r w:rsidRPr="006E3B02">
        <w:rPr>
          <w:rFonts w:eastAsia="Times New Roman" w:cs="Times New Roman"/>
          <w:sz w:val="24"/>
          <w:szCs w:val="24"/>
        </w:rPr>
        <w:t xml:space="preserve">. klasse, hvis udvikling kræver en særlig hensyntagen og støtte, men i tæt tilknytning til almenområdet. Styrkeklassernes lokaler er derfor også placeret </w:t>
      </w:r>
      <w:r w:rsidR="00045988" w:rsidRPr="006E3B02">
        <w:rPr>
          <w:rFonts w:eastAsia="Times New Roman" w:cs="Times New Roman"/>
          <w:sz w:val="24"/>
          <w:szCs w:val="24"/>
        </w:rPr>
        <w:t>tæt på</w:t>
      </w:r>
      <w:r w:rsidRPr="006E3B02">
        <w:rPr>
          <w:rFonts w:eastAsia="Times New Roman" w:cs="Times New Roman"/>
          <w:sz w:val="24"/>
          <w:szCs w:val="24"/>
        </w:rPr>
        <w:t xml:space="preserve"> skolens øvrige klasselokaler</w:t>
      </w:r>
      <w:r w:rsidR="00917993" w:rsidRPr="006E3B02">
        <w:rPr>
          <w:rFonts w:eastAsia="Times New Roman" w:cs="Times New Roman"/>
          <w:sz w:val="24"/>
          <w:szCs w:val="24"/>
        </w:rPr>
        <w:t>, dog på egen gang</w:t>
      </w:r>
      <w:r w:rsidRPr="006E3B02">
        <w:rPr>
          <w:rFonts w:eastAsia="Times New Roman" w:cs="Times New Roman"/>
          <w:sz w:val="24"/>
          <w:szCs w:val="24"/>
        </w:rPr>
        <w:t>, og eleverne deltager som udgangspunkt i skolens fællesarrangementer som fx idrætsdage, fagdage og skolefester.</w:t>
      </w:r>
    </w:p>
    <w:p w14:paraId="5C1B37DA" w14:textId="39BB14DF" w:rsidR="00053169" w:rsidRPr="006E3B02" w:rsidRDefault="002765C0" w:rsidP="002765C0">
      <w:pPr>
        <w:shd w:val="clear" w:color="auto" w:fill="FFFFFF"/>
        <w:spacing w:after="384" w:line="240" w:lineRule="auto"/>
        <w:rPr>
          <w:rFonts w:eastAsia="Times New Roman" w:cs="Times New Roman"/>
          <w:sz w:val="24"/>
          <w:szCs w:val="24"/>
        </w:rPr>
      </w:pPr>
      <w:r w:rsidRPr="006E3B02">
        <w:rPr>
          <w:rFonts w:eastAsia="Times New Roman" w:cs="Times New Roman"/>
          <w:sz w:val="24"/>
          <w:szCs w:val="24"/>
        </w:rPr>
        <w:t>Eleven skal visiteres til et skoletilbud i styrkeklasse, og målgruppen er primært elever med generelle eller specifikke indlæringsvanskeligheder</w:t>
      </w:r>
      <w:r w:rsidR="00045988" w:rsidRPr="006E3B02">
        <w:rPr>
          <w:rFonts w:eastAsia="Times New Roman" w:cs="Times New Roman"/>
          <w:sz w:val="24"/>
          <w:szCs w:val="24"/>
        </w:rPr>
        <w:t>, ADHD, og autisme</w:t>
      </w:r>
      <w:r w:rsidRPr="006E3B02">
        <w:rPr>
          <w:rFonts w:eastAsia="Times New Roman" w:cs="Times New Roman"/>
          <w:sz w:val="24"/>
          <w:szCs w:val="24"/>
        </w:rPr>
        <w:t>, men elever med andre betydelige vanskeligheder kan også komme i betragtning.</w:t>
      </w:r>
      <w:r w:rsidR="00053169" w:rsidRPr="006E3B02">
        <w:rPr>
          <w:rFonts w:eastAsia="Times New Roman" w:cs="Times New Roman"/>
          <w:sz w:val="24"/>
          <w:szCs w:val="24"/>
        </w:rPr>
        <w:t xml:space="preserve"> </w:t>
      </w:r>
    </w:p>
    <w:p w14:paraId="0DF22C2E" w14:textId="2D5D9E66" w:rsidR="002765C0" w:rsidRPr="006E3B02" w:rsidRDefault="002765C0" w:rsidP="002765C0">
      <w:pPr>
        <w:shd w:val="clear" w:color="auto" w:fill="FFFFFF"/>
        <w:spacing w:after="384" w:line="240" w:lineRule="auto"/>
        <w:rPr>
          <w:rFonts w:eastAsia="Times New Roman" w:cs="Times New Roman"/>
          <w:sz w:val="24"/>
          <w:szCs w:val="24"/>
        </w:rPr>
      </w:pPr>
      <w:r w:rsidRPr="006E3B02">
        <w:rPr>
          <w:rFonts w:eastAsia="Times New Roman" w:cs="Times New Roman"/>
          <w:sz w:val="24"/>
          <w:szCs w:val="24"/>
        </w:rPr>
        <w:t>Enkeltelever fra skolens almenklasser kan desuden støttes med korterevarende praktikforløb i samarbejde med styrkeklasserne. Der visiteres internt til et sådant forløb via skolens ressourcecenter bestående af ledelsesrepræsentanter, fremskudte ressourcepersoner, inklusionsvejleder og psykolog.</w:t>
      </w:r>
      <w:r w:rsidR="00A61F38" w:rsidRPr="006E3B02">
        <w:rPr>
          <w:rFonts w:eastAsia="Times New Roman" w:cs="Times New Roman"/>
          <w:sz w:val="24"/>
          <w:szCs w:val="24"/>
        </w:rPr>
        <w:t xml:space="preserve"> </w:t>
      </w:r>
    </w:p>
    <w:p w14:paraId="1E959A2F" w14:textId="77777777" w:rsidR="002765C0" w:rsidRPr="006E3B02" w:rsidRDefault="002765C0" w:rsidP="002765C0">
      <w:pPr>
        <w:shd w:val="clear" w:color="auto" w:fill="FFFFFF"/>
        <w:spacing w:before="384" w:after="192" w:line="240" w:lineRule="auto"/>
        <w:ind w:left="-12"/>
        <w:outlineLvl w:val="1"/>
        <w:rPr>
          <w:rFonts w:eastAsia="Times New Roman" w:cs="Times New Roman"/>
          <w:b/>
          <w:bCs/>
          <w:color w:val="00577D"/>
          <w:sz w:val="24"/>
          <w:szCs w:val="24"/>
        </w:rPr>
      </w:pPr>
      <w:r w:rsidRPr="006E3B02">
        <w:rPr>
          <w:rFonts w:eastAsia="Times New Roman" w:cs="Times New Roman"/>
          <w:b/>
          <w:bCs/>
          <w:color w:val="00577D"/>
          <w:sz w:val="24"/>
          <w:szCs w:val="24"/>
        </w:rPr>
        <w:t>Inklusion</w:t>
      </w:r>
    </w:p>
    <w:p w14:paraId="6C48BCC3" w14:textId="2F5BCFF2" w:rsidR="002765C0" w:rsidRPr="006E3B02" w:rsidRDefault="002765C0" w:rsidP="002765C0">
      <w:pPr>
        <w:shd w:val="clear" w:color="auto" w:fill="FFFFFF"/>
        <w:spacing w:after="384" w:line="240" w:lineRule="auto"/>
        <w:rPr>
          <w:rFonts w:eastAsia="Times New Roman" w:cs="Times New Roman"/>
          <w:sz w:val="24"/>
          <w:szCs w:val="24"/>
        </w:rPr>
      </w:pPr>
      <w:r w:rsidRPr="006E3B02">
        <w:rPr>
          <w:rFonts w:eastAsia="Times New Roman" w:cs="Times New Roman"/>
          <w:sz w:val="24"/>
          <w:szCs w:val="24"/>
        </w:rPr>
        <w:t>Det vurderes løbende i samarbejde mellem forældre og fagpersonale om hel - eller delvis inklusion i almenklasse er hensigtsmæssig for den enkelte styrkeklasseelev</w:t>
      </w:r>
      <w:r w:rsidR="00053169" w:rsidRPr="006E3B02">
        <w:rPr>
          <w:rFonts w:eastAsia="Times New Roman" w:cs="Times New Roman"/>
          <w:sz w:val="24"/>
          <w:szCs w:val="24"/>
        </w:rPr>
        <w:t xml:space="preserve">, dette altid under hensyntagen til barnets læringsmæssige udfordringer. </w:t>
      </w:r>
    </w:p>
    <w:p w14:paraId="3D7E6DD1" w14:textId="77777777" w:rsidR="002765C0" w:rsidRPr="006E3B02" w:rsidRDefault="002765C0" w:rsidP="002765C0">
      <w:pPr>
        <w:shd w:val="clear" w:color="auto" w:fill="FFFFFF"/>
        <w:spacing w:before="384" w:after="192" w:line="240" w:lineRule="auto"/>
        <w:ind w:left="-12"/>
        <w:outlineLvl w:val="1"/>
        <w:rPr>
          <w:rFonts w:eastAsia="Times New Roman" w:cs="Times New Roman"/>
          <w:b/>
          <w:bCs/>
          <w:color w:val="00577D"/>
          <w:sz w:val="24"/>
          <w:szCs w:val="24"/>
        </w:rPr>
      </w:pPr>
      <w:r w:rsidRPr="006E3B02">
        <w:rPr>
          <w:rFonts w:eastAsia="Times New Roman" w:cs="Times New Roman"/>
          <w:b/>
          <w:bCs/>
          <w:color w:val="00577D"/>
          <w:sz w:val="24"/>
          <w:szCs w:val="24"/>
        </w:rPr>
        <w:t>Personalet</w:t>
      </w:r>
    </w:p>
    <w:p w14:paraId="3647B0D6" w14:textId="574982EE" w:rsidR="002765C0" w:rsidRPr="006E3B02" w:rsidRDefault="002765C0" w:rsidP="002765C0">
      <w:pPr>
        <w:shd w:val="clear" w:color="auto" w:fill="FFFFFF"/>
        <w:spacing w:after="384" w:line="240" w:lineRule="auto"/>
        <w:rPr>
          <w:rFonts w:eastAsia="Times New Roman" w:cs="Times New Roman"/>
          <w:color w:val="FF0000"/>
          <w:sz w:val="24"/>
          <w:szCs w:val="24"/>
        </w:rPr>
      </w:pPr>
      <w:r w:rsidRPr="006E3B02">
        <w:rPr>
          <w:rFonts w:eastAsia="Times New Roman" w:cs="Times New Roman"/>
          <w:sz w:val="24"/>
          <w:szCs w:val="24"/>
        </w:rPr>
        <w:t xml:space="preserve">Det faste personale i styrkeklasserne er en kombination af lærere og pædagoger med erfaring og uddannelse inden for </w:t>
      </w:r>
      <w:r w:rsidR="006E3B02" w:rsidRPr="006E3B02">
        <w:rPr>
          <w:rFonts w:eastAsia="Times New Roman" w:cs="Times New Roman"/>
          <w:sz w:val="24"/>
          <w:szCs w:val="24"/>
        </w:rPr>
        <w:t>special pædagogik</w:t>
      </w:r>
      <w:r w:rsidRPr="006E3B02">
        <w:rPr>
          <w:rFonts w:eastAsia="Times New Roman" w:cs="Times New Roman"/>
          <w:sz w:val="24"/>
          <w:szCs w:val="24"/>
        </w:rPr>
        <w:t xml:space="preserve">. Endvidere samarbejdes </w:t>
      </w:r>
      <w:r w:rsidR="008D7F9C" w:rsidRPr="006E3B02">
        <w:rPr>
          <w:rFonts w:eastAsia="Times New Roman" w:cs="Times New Roman"/>
          <w:sz w:val="24"/>
          <w:szCs w:val="24"/>
        </w:rPr>
        <w:t xml:space="preserve">der med PPR, Videnscenteret, </w:t>
      </w:r>
      <w:r w:rsidRPr="006E3B02">
        <w:rPr>
          <w:rFonts w:eastAsia="Times New Roman" w:cs="Times New Roman"/>
          <w:sz w:val="24"/>
          <w:szCs w:val="24"/>
        </w:rPr>
        <w:t>ressourcepersoner internt på skolen som fx inklusionsvejleder, AKT-vejleder, læsevejleder og matematikvejleder omkring de enkelte elevers behov.</w:t>
      </w:r>
      <w:r w:rsidR="00A61F38" w:rsidRPr="006E3B02">
        <w:rPr>
          <w:rFonts w:eastAsia="Times New Roman" w:cs="Times New Roman"/>
          <w:sz w:val="24"/>
          <w:szCs w:val="24"/>
        </w:rPr>
        <w:t xml:space="preserve"> Det prioriteres, at der er få kendte voksne omkring styrkeklasserne. </w:t>
      </w:r>
    </w:p>
    <w:p w14:paraId="7757C746" w14:textId="7EAE7902" w:rsidR="002765C0" w:rsidRPr="006E3B02" w:rsidRDefault="002765C0" w:rsidP="002765C0">
      <w:pPr>
        <w:shd w:val="clear" w:color="auto" w:fill="FFFFFF"/>
        <w:spacing w:after="384" w:line="240" w:lineRule="auto"/>
        <w:rPr>
          <w:rFonts w:eastAsia="Times New Roman" w:cs="Times New Roman"/>
          <w:sz w:val="24"/>
          <w:szCs w:val="24"/>
        </w:rPr>
      </w:pPr>
      <w:r w:rsidRPr="006E3B02">
        <w:rPr>
          <w:rFonts w:eastAsia="Times New Roman" w:cs="Times New Roman"/>
          <w:sz w:val="24"/>
          <w:szCs w:val="24"/>
        </w:rPr>
        <w:lastRenderedPageBreak/>
        <w:t xml:space="preserve">Personalet på Vinderup Skole </w:t>
      </w:r>
      <w:r w:rsidR="00045988" w:rsidRPr="006E3B02">
        <w:rPr>
          <w:rFonts w:eastAsia="Times New Roman" w:cs="Times New Roman"/>
          <w:sz w:val="24"/>
          <w:szCs w:val="24"/>
        </w:rPr>
        <w:t xml:space="preserve">er inspireret af </w:t>
      </w:r>
      <w:r w:rsidR="006E3B02" w:rsidRPr="006E3B02">
        <w:rPr>
          <w:rFonts w:eastAsia="Times New Roman" w:cs="Times New Roman"/>
          <w:sz w:val="24"/>
          <w:szCs w:val="24"/>
        </w:rPr>
        <w:t>bl.a.</w:t>
      </w:r>
      <w:r w:rsidRPr="006E3B02">
        <w:rPr>
          <w:rFonts w:eastAsia="Times New Roman" w:cs="Times New Roman"/>
          <w:sz w:val="24"/>
          <w:szCs w:val="24"/>
        </w:rPr>
        <w:t xml:space="preserve">. af PALS, </w:t>
      </w:r>
      <w:r w:rsidRPr="006E3B02">
        <w:rPr>
          <w:sz w:val="24"/>
          <w:szCs w:val="24"/>
          <w:shd w:val="clear" w:color="auto" w:fill="FFFFFF"/>
        </w:rPr>
        <w:t> som er en anerkendende pædagogisk tilgang, der skal styrke elevernes trivsel og understøtte deres faglige og sociale udvikling. </w:t>
      </w:r>
    </w:p>
    <w:p w14:paraId="7D84B7D8" w14:textId="77777777" w:rsidR="002765C0" w:rsidRPr="006E3B02" w:rsidRDefault="002765C0" w:rsidP="002765C0">
      <w:pPr>
        <w:shd w:val="clear" w:color="auto" w:fill="FFFFFF"/>
        <w:spacing w:before="384" w:after="192" w:line="240" w:lineRule="auto"/>
        <w:ind w:left="-12"/>
        <w:outlineLvl w:val="1"/>
        <w:rPr>
          <w:rFonts w:eastAsia="Times New Roman" w:cs="Times New Roman"/>
          <w:b/>
          <w:bCs/>
          <w:color w:val="00577D"/>
          <w:sz w:val="24"/>
          <w:szCs w:val="24"/>
        </w:rPr>
      </w:pPr>
      <w:r w:rsidRPr="006E3B02">
        <w:rPr>
          <w:rFonts w:eastAsia="Times New Roman" w:cs="Times New Roman"/>
          <w:b/>
          <w:bCs/>
          <w:color w:val="00577D"/>
          <w:sz w:val="24"/>
          <w:szCs w:val="24"/>
        </w:rPr>
        <w:t>Målsætning</w:t>
      </w:r>
    </w:p>
    <w:p w14:paraId="678DDD91" w14:textId="77777777" w:rsidR="002765C0" w:rsidRPr="006E3B02" w:rsidRDefault="002765C0" w:rsidP="002765C0">
      <w:pPr>
        <w:shd w:val="clear" w:color="auto" w:fill="FFFFFF"/>
        <w:spacing w:after="384" w:line="240" w:lineRule="auto"/>
        <w:rPr>
          <w:rFonts w:eastAsia="Times New Roman" w:cs="Times New Roman"/>
          <w:sz w:val="24"/>
          <w:szCs w:val="24"/>
        </w:rPr>
      </w:pPr>
      <w:r w:rsidRPr="006E3B02">
        <w:rPr>
          <w:rFonts w:eastAsia="Times New Roman" w:cs="Times New Roman"/>
          <w:sz w:val="24"/>
          <w:szCs w:val="24"/>
        </w:rPr>
        <w:t>Styrkeklassernes målsætning er, i samarbejde med forældrene, at skabe et læringsmiljø, hvor målet er faglig, personlig og social udvikling, trivsel og fællesskab under hensyntagen til den enkelte elevs funktionsniveau.</w:t>
      </w:r>
    </w:p>
    <w:p w14:paraId="4879E682" w14:textId="77777777" w:rsidR="002765C0" w:rsidRPr="006E3B02" w:rsidRDefault="002765C0" w:rsidP="002765C0">
      <w:pPr>
        <w:shd w:val="clear" w:color="auto" w:fill="FFFFFF"/>
        <w:spacing w:after="384" w:line="240" w:lineRule="auto"/>
        <w:rPr>
          <w:rFonts w:eastAsia="Times New Roman" w:cs="Times New Roman"/>
          <w:sz w:val="24"/>
          <w:szCs w:val="24"/>
        </w:rPr>
      </w:pPr>
      <w:r w:rsidRPr="006E3B02">
        <w:rPr>
          <w:rFonts w:eastAsia="Times New Roman" w:cs="Times New Roman"/>
          <w:sz w:val="24"/>
          <w:szCs w:val="24"/>
        </w:rPr>
        <w:t>Der arbejdes bl.a. med:</w:t>
      </w:r>
    </w:p>
    <w:p w14:paraId="078CD31C" w14:textId="77777777" w:rsidR="002765C0" w:rsidRPr="006E3B02" w:rsidRDefault="002765C0" w:rsidP="002765C0">
      <w:pPr>
        <w:numPr>
          <w:ilvl w:val="0"/>
          <w:numId w:val="1"/>
        </w:numPr>
        <w:shd w:val="clear" w:color="auto" w:fill="FFFFFF"/>
        <w:spacing w:before="100" w:beforeAutospacing="1" w:after="192" w:line="240" w:lineRule="auto"/>
        <w:rPr>
          <w:rFonts w:eastAsia="Times New Roman" w:cs="Times New Roman"/>
          <w:sz w:val="24"/>
          <w:szCs w:val="24"/>
          <w:lang w:val="en-US"/>
        </w:rPr>
      </w:pPr>
      <w:r w:rsidRPr="006E3B02">
        <w:rPr>
          <w:rFonts w:eastAsia="Times New Roman" w:cs="Times New Roman"/>
          <w:sz w:val="24"/>
          <w:szCs w:val="24"/>
          <w:lang w:val="en-US"/>
        </w:rPr>
        <w:t>at højne den sociale kompetence</w:t>
      </w:r>
    </w:p>
    <w:p w14:paraId="408B9065" w14:textId="77777777" w:rsidR="002765C0" w:rsidRPr="006E3B02" w:rsidRDefault="002765C0" w:rsidP="002765C0">
      <w:pPr>
        <w:numPr>
          <w:ilvl w:val="0"/>
          <w:numId w:val="1"/>
        </w:numPr>
        <w:shd w:val="clear" w:color="auto" w:fill="FFFFFF"/>
        <w:spacing w:before="100" w:beforeAutospacing="1" w:after="192" w:line="240" w:lineRule="auto"/>
        <w:rPr>
          <w:rFonts w:eastAsia="Times New Roman" w:cs="Times New Roman"/>
          <w:sz w:val="24"/>
          <w:szCs w:val="24"/>
          <w:lang w:val="en-US"/>
        </w:rPr>
      </w:pPr>
      <w:r w:rsidRPr="006E3B02">
        <w:rPr>
          <w:rFonts w:eastAsia="Times New Roman" w:cs="Times New Roman"/>
          <w:sz w:val="24"/>
          <w:szCs w:val="24"/>
          <w:lang w:val="en-US"/>
        </w:rPr>
        <w:t>at øge selvstændighed og selvhjulpethed</w:t>
      </w:r>
    </w:p>
    <w:p w14:paraId="452F4783" w14:textId="77777777" w:rsidR="002765C0" w:rsidRPr="006E3B02" w:rsidRDefault="002765C0" w:rsidP="002765C0">
      <w:pPr>
        <w:numPr>
          <w:ilvl w:val="0"/>
          <w:numId w:val="1"/>
        </w:numPr>
        <w:shd w:val="clear" w:color="auto" w:fill="FFFFFF"/>
        <w:spacing w:before="100" w:beforeAutospacing="1" w:after="192" w:line="240" w:lineRule="auto"/>
        <w:rPr>
          <w:rFonts w:eastAsia="Times New Roman" w:cs="Times New Roman"/>
          <w:sz w:val="24"/>
          <w:szCs w:val="24"/>
          <w:lang w:val="en-US"/>
        </w:rPr>
      </w:pPr>
      <w:r w:rsidRPr="006E3B02">
        <w:rPr>
          <w:rFonts w:eastAsia="Times New Roman" w:cs="Times New Roman"/>
          <w:sz w:val="24"/>
          <w:szCs w:val="24"/>
          <w:lang w:val="en-US"/>
        </w:rPr>
        <w:t>at bedre sprogforståelse og sprogbrug</w:t>
      </w:r>
    </w:p>
    <w:p w14:paraId="41D737BE" w14:textId="77777777" w:rsidR="002765C0" w:rsidRPr="006E3B02" w:rsidRDefault="002765C0" w:rsidP="002765C0">
      <w:pPr>
        <w:numPr>
          <w:ilvl w:val="0"/>
          <w:numId w:val="1"/>
        </w:numPr>
        <w:shd w:val="clear" w:color="auto" w:fill="FFFFFF"/>
        <w:spacing w:before="100" w:beforeAutospacing="1" w:after="192" w:line="240" w:lineRule="auto"/>
        <w:rPr>
          <w:rFonts w:eastAsia="Times New Roman" w:cs="Times New Roman"/>
          <w:sz w:val="24"/>
          <w:szCs w:val="24"/>
        </w:rPr>
      </w:pPr>
      <w:r w:rsidRPr="006E3B02">
        <w:rPr>
          <w:rFonts w:eastAsia="Times New Roman" w:cs="Times New Roman"/>
          <w:sz w:val="24"/>
          <w:szCs w:val="24"/>
        </w:rPr>
        <w:t>at udvikle arbejdsvaner og forbedre koncentration og opmærksomhed</w:t>
      </w:r>
    </w:p>
    <w:p w14:paraId="788254FA" w14:textId="77777777" w:rsidR="002765C0" w:rsidRPr="006E3B02" w:rsidRDefault="002765C0" w:rsidP="002765C0">
      <w:pPr>
        <w:numPr>
          <w:ilvl w:val="0"/>
          <w:numId w:val="1"/>
        </w:numPr>
        <w:shd w:val="clear" w:color="auto" w:fill="FFFFFF"/>
        <w:spacing w:before="100" w:beforeAutospacing="1" w:after="192" w:line="240" w:lineRule="auto"/>
        <w:rPr>
          <w:rFonts w:eastAsia="Times New Roman" w:cs="Times New Roman"/>
          <w:sz w:val="24"/>
          <w:szCs w:val="24"/>
        </w:rPr>
      </w:pPr>
      <w:r w:rsidRPr="006E3B02">
        <w:rPr>
          <w:rFonts w:eastAsia="Times New Roman" w:cs="Times New Roman"/>
          <w:sz w:val="24"/>
          <w:szCs w:val="24"/>
        </w:rPr>
        <w:t>at udvikle relevante skolefærdigheder i overensstemmelse med folkeskoleloven</w:t>
      </w:r>
    </w:p>
    <w:p w14:paraId="36BDC4BD" w14:textId="3C7D5633" w:rsidR="006F17BC" w:rsidRPr="006E3B02" w:rsidRDefault="006F17BC" w:rsidP="002765C0">
      <w:pPr>
        <w:numPr>
          <w:ilvl w:val="0"/>
          <w:numId w:val="1"/>
        </w:numPr>
        <w:shd w:val="clear" w:color="auto" w:fill="FFFFFF"/>
        <w:spacing w:before="100" w:beforeAutospacing="1" w:after="192" w:line="240" w:lineRule="auto"/>
        <w:rPr>
          <w:rFonts w:eastAsia="Times New Roman" w:cs="Times New Roman"/>
          <w:sz w:val="24"/>
          <w:szCs w:val="24"/>
        </w:rPr>
      </w:pPr>
      <w:r w:rsidRPr="006E3B02">
        <w:rPr>
          <w:rFonts w:eastAsia="Times New Roman" w:cs="Times New Roman"/>
          <w:sz w:val="24"/>
          <w:szCs w:val="24"/>
        </w:rPr>
        <w:t>at oplære i hensigtsmæssige strategier, når ting opleves svært</w:t>
      </w:r>
    </w:p>
    <w:p w14:paraId="2AF98CE9" w14:textId="6896970D" w:rsidR="006F17BC" w:rsidRPr="006E3B02" w:rsidRDefault="006F17BC" w:rsidP="002765C0">
      <w:pPr>
        <w:numPr>
          <w:ilvl w:val="0"/>
          <w:numId w:val="1"/>
        </w:numPr>
        <w:shd w:val="clear" w:color="auto" w:fill="FFFFFF"/>
        <w:spacing w:before="100" w:beforeAutospacing="1" w:after="192" w:line="240" w:lineRule="auto"/>
        <w:rPr>
          <w:rFonts w:eastAsia="Times New Roman" w:cs="Times New Roman"/>
          <w:sz w:val="24"/>
          <w:szCs w:val="24"/>
        </w:rPr>
      </w:pPr>
      <w:r w:rsidRPr="006E3B02">
        <w:rPr>
          <w:rFonts w:eastAsia="Times New Roman" w:cs="Times New Roman"/>
          <w:sz w:val="24"/>
          <w:szCs w:val="24"/>
        </w:rPr>
        <w:t>at højne følelsesmæssig regulering. At kunne være i sine følelser</w:t>
      </w:r>
    </w:p>
    <w:p w14:paraId="3B02FCAC" w14:textId="77777777" w:rsidR="002765C0" w:rsidRPr="006E3B02" w:rsidRDefault="002765C0" w:rsidP="002765C0">
      <w:pPr>
        <w:numPr>
          <w:ilvl w:val="0"/>
          <w:numId w:val="1"/>
        </w:numPr>
        <w:shd w:val="clear" w:color="auto" w:fill="FFFFFF"/>
        <w:spacing w:before="100" w:beforeAutospacing="1" w:after="192" w:line="240" w:lineRule="auto"/>
        <w:rPr>
          <w:rFonts w:eastAsia="Times New Roman" w:cs="Times New Roman"/>
          <w:sz w:val="24"/>
          <w:szCs w:val="24"/>
        </w:rPr>
      </w:pPr>
      <w:r w:rsidRPr="006E3B02">
        <w:rPr>
          <w:rFonts w:eastAsia="Times New Roman" w:cs="Times New Roman"/>
          <w:sz w:val="24"/>
          <w:szCs w:val="24"/>
        </w:rPr>
        <w:t>at oplære i specifikke faglige værkstedsdiscipliner</w:t>
      </w:r>
    </w:p>
    <w:p w14:paraId="7CA42414" w14:textId="77777777" w:rsidR="002765C0" w:rsidRPr="006E3B02" w:rsidRDefault="002765C0" w:rsidP="002765C0">
      <w:pPr>
        <w:numPr>
          <w:ilvl w:val="0"/>
          <w:numId w:val="1"/>
        </w:numPr>
        <w:shd w:val="clear" w:color="auto" w:fill="FFFFFF"/>
        <w:spacing w:before="100" w:beforeAutospacing="1" w:after="192" w:line="240" w:lineRule="auto"/>
        <w:rPr>
          <w:rFonts w:eastAsia="Times New Roman" w:cs="Times New Roman"/>
          <w:sz w:val="24"/>
          <w:szCs w:val="24"/>
        </w:rPr>
      </w:pPr>
      <w:r w:rsidRPr="006E3B02">
        <w:rPr>
          <w:rFonts w:eastAsia="Times New Roman" w:cs="Times New Roman"/>
          <w:sz w:val="24"/>
          <w:szCs w:val="24"/>
        </w:rPr>
        <w:t>at forberede overgangen fra grundskole til ungdoms- og voksenliv</w:t>
      </w:r>
    </w:p>
    <w:p w14:paraId="40090C0D" w14:textId="77777777" w:rsidR="002765C0" w:rsidRPr="006E3B02" w:rsidRDefault="002765C0" w:rsidP="002765C0">
      <w:pPr>
        <w:shd w:val="clear" w:color="auto" w:fill="FFFFFF"/>
        <w:spacing w:before="384" w:after="192" w:line="240" w:lineRule="auto"/>
        <w:ind w:left="-12"/>
        <w:outlineLvl w:val="1"/>
        <w:rPr>
          <w:rFonts w:eastAsia="Times New Roman" w:cs="Times New Roman"/>
          <w:b/>
          <w:bCs/>
          <w:color w:val="00577D"/>
          <w:sz w:val="24"/>
          <w:szCs w:val="24"/>
        </w:rPr>
      </w:pPr>
      <w:r w:rsidRPr="006E3B02">
        <w:rPr>
          <w:rFonts w:eastAsia="Times New Roman" w:cs="Times New Roman"/>
          <w:b/>
          <w:bCs/>
          <w:color w:val="00577D"/>
          <w:sz w:val="24"/>
          <w:szCs w:val="24"/>
        </w:rPr>
        <w:t>Organisering</w:t>
      </w:r>
    </w:p>
    <w:p w14:paraId="36202112" w14:textId="77777777" w:rsidR="002765C0" w:rsidRPr="006E3B02" w:rsidRDefault="002765C0" w:rsidP="002765C0">
      <w:pPr>
        <w:shd w:val="clear" w:color="auto" w:fill="FFFFFF"/>
        <w:spacing w:after="384" w:line="240" w:lineRule="auto"/>
        <w:rPr>
          <w:rFonts w:eastAsia="Times New Roman" w:cs="Times New Roman"/>
          <w:sz w:val="24"/>
          <w:szCs w:val="24"/>
        </w:rPr>
      </w:pPr>
      <w:r w:rsidRPr="006E3B02">
        <w:rPr>
          <w:rFonts w:eastAsia="Times New Roman" w:cs="Times New Roman"/>
          <w:sz w:val="24"/>
          <w:szCs w:val="24"/>
        </w:rPr>
        <w:t>Eleverne undervises i mindre aldersintegrerede klasser, hvor der tages udgangspunkt i elevernes styrkesider og anvendes individuelt tilrettelagte undervisningsforløb i kombination med fællesundervisning.</w:t>
      </w:r>
    </w:p>
    <w:p w14:paraId="09A17AEC" w14:textId="77777777" w:rsidR="002765C0" w:rsidRPr="006E3B02" w:rsidRDefault="002765C0" w:rsidP="002765C0">
      <w:pPr>
        <w:shd w:val="clear" w:color="auto" w:fill="FFFFFF"/>
        <w:spacing w:after="384" w:line="240" w:lineRule="auto"/>
        <w:rPr>
          <w:sz w:val="24"/>
          <w:szCs w:val="24"/>
          <w:shd w:val="clear" w:color="auto" w:fill="FFFFFF"/>
        </w:rPr>
      </w:pPr>
      <w:r w:rsidRPr="006E3B02">
        <w:rPr>
          <w:sz w:val="24"/>
          <w:szCs w:val="24"/>
          <w:shd w:val="clear" w:color="auto" w:fill="FFFFFF"/>
        </w:rPr>
        <w:t>Klasserne sammensættes så homogent som muligt efter elevernes funktions- og færdighedsniveau og med hensyntagen til sociale match eleverne imellem.</w:t>
      </w:r>
    </w:p>
    <w:p w14:paraId="12F558E0" w14:textId="77777777" w:rsidR="002765C0" w:rsidRPr="006E3B02" w:rsidRDefault="002765C0" w:rsidP="002765C0">
      <w:pPr>
        <w:shd w:val="clear" w:color="auto" w:fill="FFFFFF"/>
        <w:spacing w:after="384" w:line="240" w:lineRule="auto"/>
        <w:rPr>
          <w:rFonts w:eastAsia="Times New Roman" w:cs="Times New Roman"/>
          <w:sz w:val="24"/>
          <w:szCs w:val="24"/>
        </w:rPr>
      </w:pPr>
      <w:r w:rsidRPr="006E3B02">
        <w:rPr>
          <w:rFonts w:eastAsia="Times New Roman" w:cs="Times New Roman"/>
          <w:sz w:val="24"/>
          <w:szCs w:val="24"/>
        </w:rPr>
        <w:t>Fag og lektionsantal er som udgangspunkt de samme som for skolens øvrige klasser, dog kan undervisningen i enkelte fag udskydes eller udelades/erstattes af andre fag, hvor det vurderes hensigtsmæssigt.</w:t>
      </w:r>
    </w:p>
    <w:p w14:paraId="695F3222" w14:textId="77777777" w:rsidR="002765C0" w:rsidRPr="006E3B02" w:rsidRDefault="002765C0" w:rsidP="002765C0">
      <w:pPr>
        <w:shd w:val="clear" w:color="auto" w:fill="FFFFFF"/>
        <w:spacing w:before="384" w:after="192" w:line="240" w:lineRule="auto"/>
        <w:ind w:left="-12"/>
        <w:outlineLvl w:val="1"/>
        <w:rPr>
          <w:rFonts w:eastAsia="Times New Roman" w:cs="Times New Roman"/>
          <w:b/>
          <w:bCs/>
          <w:color w:val="00577D"/>
          <w:sz w:val="24"/>
          <w:szCs w:val="24"/>
        </w:rPr>
      </w:pPr>
      <w:r w:rsidRPr="006E3B02">
        <w:rPr>
          <w:rFonts w:eastAsia="Times New Roman" w:cs="Times New Roman"/>
          <w:b/>
          <w:bCs/>
          <w:color w:val="00577D"/>
          <w:sz w:val="24"/>
          <w:szCs w:val="24"/>
        </w:rPr>
        <w:lastRenderedPageBreak/>
        <w:t>Undervisningen</w:t>
      </w:r>
    </w:p>
    <w:p w14:paraId="04133B5D" w14:textId="77777777" w:rsidR="002765C0" w:rsidRPr="006E3B02" w:rsidRDefault="002765C0" w:rsidP="002765C0">
      <w:pPr>
        <w:shd w:val="clear" w:color="auto" w:fill="FFFFFF"/>
        <w:spacing w:after="384" w:line="240" w:lineRule="auto"/>
        <w:rPr>
          <w:rFonts w:eastAsia="Times New Roman" w:cs="Times New Roman"/>
          <w:sz w:val="24"/>
          <w:szCs w:val="24"/>
        </w:rPr>
      </w:pPr>
      <w:r w:rsidRPr="006E3B02">
        <w:rPr>
          <w:rFonts w:eastAsia="Times New Roman" w:cs="Times New Roman"/>
          <w:sz w:val="24"/>
          <w:szCs w:val="24"/>
        </w:rPr>
        <w:t>Den daglige pædagogiske praksis er kendetegnet ved en høj grad af tydelighed og struktur, overskuelighed, regelmæssighed og forudsigelighed (De 9 H’er):</w:t>
      </w:r>
    </w:p>
    <w:p w14:paraId="70D91FAC" w14:textId="77777777" w:rsidR="002765C0" w:rsidRPr="006E3B02" w:rsidRDefault="002765C0" w:rsidP="002765C0">
      <w:pPr>
        <w:numPr>
          <w:ilvl w:val="0"/>
          <w:numId w:val="2"/>
        </w:numPr>
        <w:shd w:val="clear" w:color="auto" w:fill="FFFFFF"/>
        <w:spacing w:before="100" w:beforeAutospacing="1" w:after="192" w:line="240" w:lineRule="auto"/>
        <w:rPr>
          <w:rFonts w:eastAsia="Times New Roman" w:cs="Times New Roman"/>
          <w:sz w:val="24"/>
          <w:szCs w:val="24"/>
          <w:lang w:val="en-US"/>
        </w:rPr>
      </w:pPr>
      <w:r w:rsidRPr="006E3B02">
        <w:rPr>
          <w:rFonts w:eastAsia="Times New Roman" w:cs="Times New Roman"/>
          <w:sz w:val="24"/>
          <w:szCs w:val="24"/>
          <w:lang w:val="en-US"/>
        </w:rPr>
        <w:t>Hvad skal jeg lære – indhold</w:t>
      </w:r>
    </w:p>
    <w:p w14:paraId="54A0EEDD" w14:textId="77777777" w:rsidR="002765C0" w:rsidRPr="006E3B02" w:rsidRDefault="002765C0" w:rsidP="002765C0">
      <w:pPr>
        <w:numPr>
          <w:ilvl w:val="0"/>
          <w:numId w:val="2"/>
        </w:numPr>
        <w:shd w:val="clear" w:color="auto" w:fill="FFFFFF"/>
        <w:spacing w:before="100" w:beforeAutospacing="1" w:after="192" w:line="240" w:lineRule="auto"/>
        <w:rPr>
          <w:rFonts w:eastAsia="Times New Roman" w:cs="Times New Roman"/>
          <w:sz w:val="24"/>
          <w:szCs w:val="24"/>
        </w:rPr>
      </w:pPr>
      <w:r w:rsidRPr="006E3B02">
        <w:rPr>
          <w:rFonts w:eastAsia="Times New Roman" w:cs="Times New Roman"/>
          <w:sz w:val="24"/>
          <w:szCs w:val="24"/>
        </w:rPr>
        <w:t>Hvorfor skal jeg lære det – skabe mening</w:t>
      </w:r>
    </w:p>
    <w:p w14:paraId="3CF864FC" w14:textId="77777777" w:rsidR="002765C0" w:rsidRPr="006E3B02" w:rsidRDefault="002765C0" w:rsidP="002765C0">
      <w:pPr>
        <w:numPr>
          <w:ilvl w:val="0"/>
          <w:numId w:val="2"/>
        </w:numPr>
        <w:shd w:val="clear" w:color="auto" w:fill="FFFFFF"/>
        <w:spacing w:before="100" w:beforeAutospacing="1" w:after="192" w:line="240" w:lineRule="auto"/>
        <w:rPr>
          <w:rFonts w:eastAsia="Times New Roman" w:cs="Times New Roman"/>
          <w:sz w:val="24"/>
          <w:szCs w:val="24"/>
        </w:rPr>
      </w:pPr>
      <w:r w:rsidRPr="006E3B02">
        <w:rPr>
          <w:rFonts w:eastAsia="Times New Roman" w:cs="Times New Roman"/>
          <w:sz w:val="24"/>
          <w:szCs w:val="24"/>
        </w:rPr>
        <w:t>Hvornår skal jeg arbejde med det – tidspunkt</w:t>
      </w:r>
    </w:p>
    <w:p w14:paraId="2046E314" w14:textId="77777777" w:rsidR="002765C0" w:rsidRPr="006E3B02" w:rsidRDefault="002765C0" w:rsidP="002765C0">
      <w:pPr>
        <w:numPr>
          <w:ilvl w:val="0"/>
          <w:numId w:val="2"/>
        </w:numPr>
        <w:shd w:val="clear" w:color="auto" w:fill="FFFFFF"/>
        <w:spacing w:before="100" w:beforeAutospacing="1" w:after="192" w:line="240" w:lineRule="auto"/>
        <w:rPr>
          <w:rFonts w:eastAsia="Times New Roman" w:cs="Times New Roman"/>
          <w:sz w:val="24"/>
          <w:szCs w:val="24"/>
        </w:rPr>
      </w:pPr>
      <w:r w:rsidRPr="006E3B02">
        <w:rPr>
          <w:rFonts w:eastAsia="Times New Roman" w:cs="Times New Roman"/>
          <w:sz w:val="24"/>
          <w:szCs w:val="24"/>
        </w:rPr>
        <w:t>Hvor skal jeg arbejde med det – placering</w:t>
      </w:r>
    </w:p>
    <w:p w14:paraId="5A822D56" w14:textId="77777777" w:rsidR="002765C0" w:rsidRPr="006E3B02" w:rsidRDefault="002765C0" w:rsidP="002765C0">
      <w:pPr>
        <w:numPr>
          <w:ilvl w:val="0"/>
          <w:numId w:val="2"/>
        </w:numPr>
        <w:shd w:val="clear" w:color="auto" w:fill="FFFFFF"/>
        <w:spacing w:before="100" w:beforeAutospacing="1" w:after="192" w:line="240" w:lineRule="auto"/>
        <w:rPr>
          <w:rFonts w:eastAsia="Times New Roman" w:cs="Times New Roman"/>
          <w:sz w:val="24"/>
          <w:szCs w:val="24"/>
        </w:rPr>
      </w:pPr>
      <w:r w:rsidRPr="006E3B02">
        <w:rPr>
          <w:rFonts w:eastAsia="Times New Roman" w:cs="Times New Roman"/>
          <w:sz w:val="24"/>
          <w:szCs w:val="24"/>
        </w:rPr>
        <w:t>Hvem laver jeg det med – voksne, børn</w:t>
      </w:r>
    </w:p>
    <w:p w14:paraId="4F12297D" w14:textId="77777777" w:rsidR="002765C0" w:rsidRPr="006E3B02" w:rsidRDefault="002765C0" w:rsidP="002765C0">
      <w:pPr>
        <w:numPr>
          <w:ilvl w:val="0"/>
          <w:numId w:val="2"/>
        </w:numPr>
        <w:shd w:val="clear" w:color="auto" w:fill="FFFFFF"/>
        <w:spacing w:before="100" w:beforeAutospacing="1" w:after="192" w:line="240" w:lineRule="auto"/>
        <w:rPr>
          <w:rFonts w:eastAsia="Times New Roman" w:cs="Times New Roman"/>
          <w:sz w:val="24"/>
          <w:szCs w:val="24"/>
        </w:rPr>
      </w:pPr>
      <w:r w:rsidRPr="006E3B02">
        <w:rPr>
          <w:rFonts w:eastAsia="Times New Roman" w:cs="Times New Roman"/>
          <w:sz w:val="24"/>
          <w:szCs w:val="24"/>
        </w:rPr>
        <w:t>Hvordan lærer/laver jeg det – metode</w:t>
      </w:r>
    </w:p>
    <w:p w14:paraId="06CE73CF" w14:textId="77777777" w:rsidR="002765C0" w:rsidRPr="006E3B02" w:rsidRDefault="002765C0" w:rsidP="002765C0">
      <w:pPr>
        <w:numPr>
          <w:ilvl w:val="0"/>
          <w:numId w:val="2"/>
        </w:numPr>
        <w:shd w:val="clear" w:color="auto" w:fill="FFFFFF"/>
        <w:spacing w:before="100" w:beforeAutospacing="1" w:after="192" w:line="240" w:lineRule="auto"/>
        <w:rPr>
          <w:rFonts w:eastAsia="Times New Roman" w:cs="Times New Roman"/>
          <w:sz w:val="24"/>
          <w:szCs w:val="24"/>
        </w:rPr>
      </w:pPr>
      <w:r w:rsidRPr="006E3B02">
        <w:rPr>
          <w:rFonts w:eastAsia="Times New Roman" w:cs="Times New Roman"/>
          <w:sz w:val="24"/>
          <w:szCs w:val="24"/>
        </w:rPr>
        <w:t>Hvor længe skal jeg lave det – tidsperspektiv</w:t>
      </w:r>
    </w:p>
    <w:p w14:paraId="393D860B" w14:textId="77777777" w:rsidR="002765C0" w:rsidRPr="006E3B02" w:rsidRDefault="002765C0" w:rsidP="002765C0">
      <w:pPr>
        <w:numPr>
          <w:ilvl w:val="0"/>
          <w:numId w:val="2"/>
        </w:numPr>
        <w:shd w:val="clear" w:color="auto" w:fill="FFFFFF"/>
        <w:spacing w:before="100" w:beforeAutospacing="1" w:after="192" w:line="240" w:lineRule="auto"/>
        <w:rPr>
          <w:rFonts w:eastAsia="Times New Roman" w:cs="Times New Roman"/>
          <w:sz w:val="24"/>
          <w:szCs w:val="24"/>
        </w:rPr>
      </w:pPr>
      <w:r w:rsidRPr="006E3B02">
        <w:rPr>
          <w:rFonts w:eastAsia="Times New Roman" w:cs="Times New Roman"/>
          <w:sz w:val="24"/>
          <w:szCs w:val="24"/>
        </w:rPr>
        <w:t>Hvor meget skal jeg lave – mængden</w:t>
      </w:r>
    </w:p>
    <w:p w14:paraId="084C3688" w14:textId="77777777" w:rsidR="002765C0" w:rsidRPr="006E3B02" w:rsidRDefault="002765C0" w:rsidP="002765C0">
      <w:pPr>
        <w:numPr>
          <w:ilvl w:val="0"/>
          <w:numId w:val="2"/>
        </w:numPr>
        <w:shd w:val="clear" w:color="auto" w:fill="FFFFFF"/>
        <w:spacing w:before="100" w:beforeAutospacing="1" w:after="192" w:line="240" w:lineRule="auto"/>
        <w:rPr>
          <w:rFonts w:eastAsia="Times New Roman" w:cs="Times New Roman"/>
          <w:sz w:val="24"/>
          <w:szCs w:val="24"/>
          <w:lang w:val="en-US"/>
        </w:rPr>
      </w:pPr>
      <w:r w:rsidRPr="006E3B02">
        <w:rPr>
          <w:rFonts w:eastAsia="Times New Roman" w:cs="Times New Roman"/>
          <w:sz w:val="24"/>
          <w:szCs w:val="24"/>
          <w:lang w:val="en-US"/>
        </w:rPr>
        <w:t>Hvad skal jeg bagefter – indhold</w:t>
      </w:r>
    </w:p>
    <w:p w14:paraId="6ED4AD69" w14:textId="5483BFAE" w:rsidR="002765C0" w:rsidRPr="006E3B02" w:rsidRDefault="002765C0" w:rsidP="002765C0">
      <w:pPr>
        <w:shd w:val="clear" w:color="auto" w:fill="FFFFFF"/>
        <w:spacing w:after="384" w:line="240" w:lineRule="auto"/>
        <w:rPr>
          <w:rFonts w:eastAsia="Times New Roman" w:cs="Times New Roman"/>
          <w:sz w:val="24"/>
          <w:szCs w:val="24"/>
        </w:rPr>
      </w:pPr>
      <w:r w:rsidRPr="006E3B02">
        <w:rPr>
          <w:rFonts w:eastAsia="Times New Roman" w:cs="Times New Roman"/>
          <w:sz w:val="24"/>
          <w:szCs w:val="24"/>
        </w:rPr>
        <w:t>Der benyttes ofte belønningssystemer og visualisering af fx dagsskemaer og arbejdsplaner.</w:t>
      </w:r>
      <w:r w:rsidR="00B00EF7" w:rsidRPr="006E3B02">
        <w:rPr>
          <w:rFonts w:eastAsia="Times New Roman" w:cs="Times New Roman"/>
          <w:sz w:val="24"/>
          <w:szCs w:val="24"/>
        </w:rPr>
        <w:t xml:space="preserve"> Herudover arbejdes der hver dag med en kendt struktur, kendte rutiner og gentagelser så elevernes mestring kan blive så god som muligt. </w:t>
      </w:r>
    </w:p>
    <w:p w14:paraId="700D8336" w14:textId="77777777" w:rsidR="002765C0" w:rsidRPr="006E3B02" w:rsidRDefault="002765C0" w:rsidP="002765C0">
      <w:pPr>
        <w:shd w:val="clear" w:color="auto" w:fill="FFFFFF"/>
        <w:spacing w:after="384" w:line="240" w:lineRule="auto"/>
        <w:rPr>
          <w:rFonts w:eastAsia="Times New Roman" w:cs="Times New Roman"/>
          <w:sz w:val="24"/>
          <w:szCs w:val="24"/>
        </w:rPr>
      </w:pPr>
      <w:r w:rsidRPr="006E3B02">
        <w:rPr>
          <w:rFonts w:eastAsia="Times New Roman" w:cs="Times New Roman"/>
          <w:sz w:val="24"/>
          <w:szCs w:val="24"/>
        </w:rPr>
        <w:t>’Low Arousal’ er en tilgang til konflikthåndtering og stressreduktion, som er udviklet af professor Andrew McDonnell, og det er den forståelsesramme, vi bruger til at forebygge, forstå og løse konflikter med.</w:t>
      </w:r>
    </w:p>
    <w:p w14:paraId="516FA860" w14:textId="77777777" w:rsidR="002765C0" w:rsidRPr="006E3B02" w:rsidRDefault="002765C0" w:rsidP="002765C0">
      <w:pPr>
        <w:shd w:val="clear" w:color="auto" w:fill="FFFFFF"/>
        <w:spacing w:after="384" w:line="240" w:lineRule="auto"/>
        <w:rPr>
          <w:rFonts w:eastAsia="Times New Roman" w:cs="Times New Roman"/>
          <w:sz w:val="24"/>
          <w:szCs w:val="24"/>
        </w:rPr>
      </w:pPr>
      <w:r w:rsidRPr="006E3B02">
        <w:rPr>
          <w:rFonts w:eastAsia="Times New Roman" w:cs="Times New Roman"/>
          <w:sz w:val="24"/>
          <w:szCs w:val="24"/>
        </w:rPr>
        <w:t>Social færdighedstræning indgår som et væsentligt element i det daglige pædagogiske arbejde. Denne træning har til formål at øge elevernes evne til at aflæse, forstå og dermed håndtere kommunikation mellem mennesker.</w:t>
      </w:r>
    </w:p>
    <w:p w14:paraId="439B4B28" w14:textId="77777777" w:rsidR="002765C0" w:rsidRPr="006E3B02" w:rsidRDefault="002765C0" w:rsidP="002765C0">
      <w:pPr>
        <w:shd w:val="clear" w:color="auto" w:fill="FFFFFF"/>
        <w:spacing w:after="384" w:line="240" w:lineRule="auto"/>
        <w:rPr>
          <w:rFonts w:eastAsia="Times New Roman" w:cs="Times New Roman"/>
          <w:sz w:val="24"/>
          <w:szCs w:val="24"/>
        </w:rPr>
      </w:pPr>
      <w:r w:rsidRPr="006E3B02">
        <w:rPr>
          <w:rFonts w:eastAsia="Times New Roman" w:cs="Times New Roman"/>
          <w:sz w:val="24"/>
          <w:szCs w:val="24"/>
        </w:rPr>
        <w:t>Centrale personlige egenskaber er evner såsom selvkontrol, vedholdenhed, nysgerrighed, evnen til at være optimistisk og føle meningsfuldhed. Sociale kompetencer omfatter evnen til at skabe sociale kontakter og kunne håndtere sociale situationer, følelse af tilknytning og empati. Faglige kompetencer omfatter kognitive såvel som faglige kompetencer.</w:t>
      </w:r>
    </w:p>
    <w:p w14:paraId="379F2708" w14:textId="77777777" w:rsidR="002765C0" w:rsidRPr="006E3B02" w:rsidRDefault="002765C0" w:rsidP="002765C0">
      <w:pPr>
        <w:shd w:val="clear" w:color="auto" w:fill="FFFFFF"/>
        <w:spacing w:before="384" w:after="192" w:line="240" w:lineRule="auto"/>
        <w:ind w:left="-12"/>
        <w:outlineLvl w:val="1"/>
        <w:rPr>
          <w:rFonts w:eastAsia="Times New Roman" w:cs="Times New Roman"/>
          <w:b/>
          <w:bCs/>
          <w:color w:val="00577D"/>
          <w:sz w:val="24"/>
          <w:szCs w:val="24"/>
        </w:rPr>
      </w:pPr>
      <w:r w:rsidRPr="006E3B02">
        <w:rPr>
          <w:rFonts w:eastAsia="Times New Roman" w:cs="Times New Roman"/>
          <w:b/>
          <w:bCs/>
          <w:color w:val="00577D"/>
          <w:sz w:val="24"/>
          <w:szCs w:val="24"/>
        </w:rPr>
        <w:lastRenderedPageBreak/>
        <w:t>Årlig revisitation</w:t>
      </w:r>
    </w:p>
    <w:p w14:paraId="6FA92E27" w14:textId="77777777" w:rsidR="002765C0" w:rsidRPr="006E3B02" w:rsidRDefault="002765C0" w:rsidP="002765C0">
      <w:pPr>
        <w:shd w:val="clear" w:color="auto" w:fill="FFFFFF"/>
        <w:spacing w:after="384" w:line="240" w:lineRule="auto"/>
        <w:rPr>
          <w:rFonts w:eastAsia="Times New Roman" w:cs="Times New Roman"/>
          <w:sz w:val="24"/>
          <w:szCs w:val="24"/>
        </w:rPr>
      </w:pPr>
      <w:r w:rsidRPr="006E3B02">
        <w:rPr>
          <w:rFonts w:eastAsia="Times New Roman" w:cs="Times New Roman"/>
          <w:sz w:val="24"/>
          <w:szCs w:val="24"/>
        </w:rPr>
        <w:t>Alle elever i et specialpædagogisk skoletilbud skal én gang årligt revisiteres med det formål at sikre, at eleven fortsat gives det rette skoletilbud. Dette sker i samarbejde mellem forældre, skole og PPR.</w:t>
      </w:r>
    </w:p>
    <w:p w14:paraId="485C7C9D" w14:textId="77777777" w:rsidR="002765C0" w:rsidRPr="006E3B02" w:rsidRDefault="002765C0" w:rsidP="002765C0">
      <w:pPr>
        <w:shd w:val="clear" w:color="auto" w:fill="FFFFFF"/>
        <w:spacing w:before="384" w:after="192" w:line="240" w:lineRule="auto"/>
        <w:ind w:left="-12"/>
        <w:outlineLvl w:val="1"/>
        <w:rPr>
          <w:rFonts w:eastAsia="Times New Roman" w:cs="Times New Roman"/>
          <w:b/>
          <w:bCs/>
          <w:color w:val="00577D"/>
          <w:sz w:val="24"/>
          <w:szCs w:val="24"/>
        </w:rPr>
      </w:pPr>
      <w:r w:rsidRPr="006E3B02">
        <w:rPr>
          <w:rFonts w:eastAsia="Times New Roman" w:cs="Times New Roman"/>
          <w:b/>
          <w:bCs/>
          <w:color w:val="00577D"/>
          <w:sz w:val="24"/>
          <w:szCs w:val="24"/>
        </w:rPr>
        <w:t>Befordring</w:t>
      </w:r>
    </w:p>
    <w:p w14:paraId="1F2562FC" w14:textId="1653BC14" w:rsidR="002765C0" w:rsidRPr="006E3B02" w:rsidRDefault="002765C0" w:rsidP="002765C0">
      <w:pPr>
        <w:shd w:val="clear" w:color="auto" w:fill="FFFFFF"/>
        <w:spacing w:after="384" w:line="240" w:lineRule="auto"/>
        <w:rPr>
          <w:rFonts w:eastAsia="Times New Roman" w:cs="Times New Roman"/>
          <w:sz w:val="24"/>
          <w:szCs w:val="24"/>
        </w:rPr>
      </w:pPr>
      <w:r w:rsidRPr="006E3B02">
        <w:rPr>
          <w:rFonts w:eastAsia="Times New Roman" w:cs="Times New Roman"/>
          <w:sz w:val="24"/>
          <w:szCs w:val="24"/>
        </w:rPr>
        <w:t>Der tilbydes bustransport til og fra skolen efter nærmere fastsatte regler.</w:t>
      </w:r>
    </w:p>
    <w:p w14:paraId="7853301D" w14:textId="613297F0" w:rsidR="002765C0" w:rsidRPr="006E3B02" w:rsidRDefault="002765C0" w:rsidP="002765C0">
      <w:pPr>
        <w:shd w:val="clear" w:color="auto" w:fill="FFFFFF"/>
        <w:spacing w:before="384" w:after="192" w:line="240" w:lineRule="auto"/>
        <w:ind w:left="-12"/>
        <w:outlineLvl w:val="1"/>
        <w:rPr>
          <w:rFonts w:eastAsia="Times New Roman" w:cs="Times New Roman"/>
          <w:b/>
          <w:bCs/>
          <w:color w:val="00577D"/>
          <w:sz w:val="24"/>
          <w:szCs w:val="24"/>
        </w:rPr>
      </w:pPr>
      <w:r w:rsidRPr="006E3B02">
        <w:rPr>
          <w:rFonts w:eastAsia="Times New Roman" w:cs="Times New Roman"/>
          <w:b/>
          <w:bCs/>
          <w:color w:val="00577D"/>
          <w:sz w:val="24"/>
          <w:szCs w:val="24"/>
        </w:rPr>
        <w:t>SFO</w:t>
      </w:r>
    </w:p>
    <w:p w14:paraId="2A69CF2F" w14:textId="77777777" w:rsidR="002765C0" w:rsidRPr="006E3B02" w:rsidRDefault="002765C0" w:rsidP="002765C0">
      <w:pPr>
        <w:shd w:val="clear" w:color="auto" w:fill="FFFFFF"/>
        <w:spacing w:after="384" w:line="240" w:lineRule="auto"/>
        <w:rPr>
          <w:rFonts w:eastAsia="Times New Roman" w:cs="Times New Roman"/>
          <w:sz w:val="24"/>
          <w:szCs w:val="24"/>
        </w:rPr>
      </w:pPr>
      <w:r w:rsidRPr="006E3B02">
        <w:rPr>
          <w:rFonts w:eastAsia="Times New Roman" w:cs="Times New Roman"/>
          <w:sz w:val="24"/>
          <w:szCs w:val="24"/>
        </w:rPr>
        <w:t>Elever visiteret til en styrkeklasse har mulighed for også at blive visiteret til en SFO-plads i specialgruppe.</w:t>
      </w:r>
    </w:p>
    <w:p w14:paraId="383E0149" w14:textId="77777777" w:rsidR="002765C0" w:rsidRPr="006E3B02" w:rsidRDefault="002765C0" w:rsidP="002765C0">
      <w:pPr>
        <w:shd w:val="clear" w:color="auto" w:fill="FFFFFF"/>
        <w:spacing w:before="384" w:after="192" w:line="240" w:lineRule="auto"/>
        <w:ind w:left="-12"/>
        <w:outlineLvl w:val="1"/>
        <w:rPr>
          <w:rFonts w:eastAsia="Times New Roman" w:cs="Times New Roman"/>
          <w:b/>
          <w:bCs/>
          <w:color w:val="00577D"/>
          <w:sz w:val="24"/>
          <w:szCs w:val="24"/>
        </w:rPr>
      </w:pPr>
      <w:r w:rsidRPr="006E3B02">
        <w:rPr>
          <w:rFonts w:eastAsia="Times New Roman" w:cs="Times New Roman"/>
          <w:b/>
          <w:bCs/>
          <w:color w:val="00577D"/>
          <w:sz w:val="24"/>
          <w:szCs w:val="24"/>
        </w:rPr>
        <w:t>Kontakt</w:t>
      </w:r>
    </w:p>
    <w:p w14:paraId="3DC424BD" w14:textId="1F6D6567" w:rsidR="002765C0" w:rsidRPr="006E3B02" w:rsidRDefault="002765C0" w:rsidP="002765C0">
      <w:pPr>
        <w:shd w:val="clear" w:color="auto" w:fill="FFFFFF"/>
        <w:spacing w:after="384" w:line="240" w:lineRule="auto"/>
        <w:rPr>
          <w:rFonts w:eastAsia="Times New Roman" w:cs="Times New Roman"/>
          <w:sz w:val="24"/>
          <w:szCs w:val="24"/>
        </w:rPr>
      </w:pPr>
      <w:r w:rsidRPr="006E3B02">
        <w:rPr>
          <w:rFonts w:eastAsia="Times New Roman" w:cs="Times New Roman"/>
          <w:sz w:val="24"/>
          <w:szCs w:val="24"/>
        </w:rPr>
        <w:t xml:space="preserve">Henvendelser vedr. styrkeklasserne på Vinderup Skole kan rettes til </w:t>
      </w:r>
      <w:r w:rsidR="006E3B02" w:rsidRPr="006E3B02">
        <w:rPr>
          <w:rFonts w:eastAsia="Times New Roman" w:cs="Times New Roman"/>
          <w:sz w:val="24"/>
          <w:szCs w:val="24"/>
        </w:rPr>
        <w:t xml:space="preserve">afdelingsleder for styrkeafdelingen Brita Laursen 96 11 56 </w:t>
      </w:r>
      <w:r w:rsidR="00AD6F9B" w:rsidRPr="006E3B02">
        <w:rPr>
          <w:rFonts w:eastAsia="Times New Roman" w:cs="Times New Roman"/>
          <w:sz w:val="24"/>
          <w:szCs w:val="24"/>
        </w:rPr>
        <w:t>40.</w:t>
      </w:r>
      <w:r w:rsidRPr="006E3B02">
        <w:rPr>
          <w:rFonts w:eastAsia="Times New Roman" w:cs="Times New Roman"/>
          <w:sz w:val="24"/>
          <w:szCs w:val="24"/>
        </w:rPr>
        <w:t xml:space="preserve"> Efter forudgående aftale er det altid muligt at aflægge skolen et besøg for en nærmere orientering.</w:t>
      </w:r>
    </w:p>
    <w:p w14:paraId="28C22A9F" w14:textId="77777777" w:rsidR="002765C0" w:rsidRPr="006E3B02" w:rsidRDefault="002765C0" w:rsidP="00645BFA">
      <w:pPr>
        <w:rPr>
          <w:sz w:val="24"/>
          <w:szCs w:val="24"/>
        </w:rPr>
      </w:pPr>
    </w:p>
    <w:sectPr w:rsidR="002765C0" w:rsidRPr="006E3B02" w:rsidSect="00131A50">
      <w:headerReference w:type="default" r:id="rId8"/>
      <w:headerReference w:type="first" r:id="rId9"/>
      <w:pgSz w:w="11906" w:h="16838" w:code="9"/>
      <w:pgMar w:top="1134" w:right="1077" w:bottom="1418" w:left="1247"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BA5D" w14:textId="77777777" w:rsidR="002765C0" w:rsidRDefault="002765C0" w:rsidP="00291C7F">
      <w:pPr>
        <w:spacing w:line="240" w:lineRule="auto"/>
      </w:pPr>
      <w:r>
        <w:separator/>
      </w:r>
    </w:p>
    <w:p w14:paraId="192B4EF7" w14:textId="77777777" w:rsidR="002765C0" w:rsidRDefault="002765C0"/>
  </w:endnote>
  <w:endnote w:type="continuationSeparator" w:id="0">
    <w:p w14:paraId="4B68B5FA" w14:textId="77777777" w:rsidR="002765C0" w:rsidRDefault="002765C0" w:rsidP="00291C7F">
      <w:pPr>
        <w:spacing w:line="240" w:lineRule="auto"/>
      </w:pPr>
      <w:r>
        <w:continuationSeparator/>
      </w:r>
    </w:p>
    <w:p w14:paraId="0B1A1376" w14:textId="77777777" w:rsidR="002765C0" w:rsidRDefault="00276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E5F0" w14:textId="77777777" w:rsidR="002765C0" w:rsidRDefault="002765C0" w:rsidP="00291C7F">
      <w:pPr>
        <w:spacing w:line="240" w:lineRule="auto"/>
      </w:pPr>
      <w:r>
        <w:separator/>
      </w:r>
    </w:p>
    <w:p w14:paraId="1726E94E" w14:textId="77777777" w:rsidR="002765C0" w:rsidRDefault="002765C0"/>
  </w:footnote>
  <w:footnote w:type="continuationSeparator" w:id="0">
    <w:p w14:paraId="4F68CF73" w14:textId="77777777" w:rsidR="002765C0" w:rsidRDefault="002765C0" w:rsidP="00291C7F">
      <w:pPr>
        <w:spacing w:line="240" w:lineRule="auto"/>
      </w:pPr>
      <w:r>
        <w:continuationSeparator/>
      </w:r>
    </w:p>
    <w:p w14:paraId="02EB5AD4" w14:textId="77777777" w:rsidR="002765C0" w:rsidRDefault="002765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50F1" w14:textId="5DCC79E2" w:rsidR="006E5817" w:rsidRDefault="006E5817">
    <w:pPr>
      <w:pStyle w:val="Sidehoved"/>
      <w:rPr>
        <w:noProof/>
      </w:rPr>
    </w:pPr>
    <w:r>
      <w:rPr>
        <w:noProof/>
      </w:rPr>
      <w:drawing>
        <wp:anchor distT="0" distB="0" distL="114300" distR="114300" simplePos="0" relativeHeight="251661312" behindDoc="1" locked="0" layoutInCell="1" allowOverlap="1" wp14:anchorId="51164EF4" wp14:editId="4DB779C3">
          <wp:simplePos x="0" y="0"/>
          <wp:positionH relativeFrom="margin">
            <wp:align>center</wp:align>
          </wp:positionH>
          <wp:positionV relativeFrom="paragraph">
            <wp:posOffset>-220345</wp:posOffset>
          </wp:positionV>
          <wp:extent cx="2828925" cy="1515745"/>
          <wp:effectExtent l="0" t="0" r="0" b="8255"/>
          <wp:wrapTopAndBottom/>
          <wp:docPr id="1008083105" name="Billede 1008083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629" r="14057"/>
                  <a:stretch/>
                </pic:blipFill>
                <pic:spPr bwMode="auto">
                  <a:xfrm>
                    <a:off x="0" y="0"/>
                    <a:ext cx="2828925" cy="1515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F3D1D3" w14:textId="0D324D4F" w:rsidR="006E5817" w:rsidRDefault="006E581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A426" w14:textId="134AAFDE" w:rsidR="006E3B02" w:rsidRDefault="006E3B02">
    <w:pPr>
      <w:pStyle w:val="Sidehoved"/>
    </w:pPr>
    <w:r>
      <w:rPr>
        <w:noProof/>
      </w:rPr>
      <w:drawing>
        <wp:anchor distT="0" distB="0" distL="114300" distR="114300" simplePos="0" relativeHeight="251659264" behindDoc="1" locked="0" layoutInCell="1" allowOverlap="1" wp14:anchorId="334986A1" wp14:editId="0D118610">
          <wp:simplePos x="0" y="0"/>
          <wp:positionH relativeFrom="page">
            <wp:align>center</wp:align>
          </wp:positionH>
          <wp:positionV relativeFrom="paragraph">
            <wp:posOffset>-267335</wp:posOffset>
          </wp:positionV>
          <wp:extent cx="2828925" cy="1515745"/>
          <wp:effectExtent l="0" t="0" r="0" b="8255"/>
          <wp:wrapTopAndBottom/>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629" r="14057"/>
                  <a:stretch/>
                </pic:blipFill>
                <pic:spPr bwMode="auto">
                  <a:xfrm>
                    <a:off x="0" y="0"/>
                    <a:ext cx="2828925" cy="1515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7227"/>
    <w:multiLevelType w:val="multilevel"/>
    <w:tmpl w:val="1114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05CE5"/>
    <w:multiLevelType w:val="multilevel"/>
    <w:tmpl w:val="15829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261349"/>
    <w:multiLevelType w:val="multilevel"/>
    <w:tmpl w:val="FC50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C9758D"/>
    <w:multiLevelType w:val="multilevel"/>
    <w:tmpl w:val="0398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916129">
    <w:abstractNumId w:val="2"/>
  </w:num>
  <w:num w:numId="2" w16cid:durableId="267155574">
    <w:abstractNumId w:val="1"/>
  </w:num>
  <w:num w:numId="3" w16cid:durableId="1292899078">
    <w:abstractNumId w:val="3"/>
  </w:num>
  <w:num w:numId="4" w16cid:durableId="204998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5C0"/>
    <w:rsid w:val="00004AA3"/>
    <w:rsid w:val="00013EA4"/>
    <w:rsid w:val="00014751"/>
    <w:rsid w:val="00014A0A"/>
    <w:rsid w:val="00023F51"/>
    <w:rsid w:val="00027C81"/>
    <w:rsid w:val="00033891"/>
    <w:rsid w:val="00035465"/>
    <w:rsid w:val="0004385B"/>
    <w:rsid w:val="0004516D"/>
    <w:rsid w:val="00045988"/>
    <w:rsid w:val="00053169"/>
    <w:rsid w:val="00053DF0"/>
    <w:rsid w:val="00056E86"/>
    <w:rsid w:val="00083C31"/>
    <w:rsid w:val="00084FB3"/>
    <w:rsid w:val="000900FD"/>
    <w:rsid w:val="0009040D"/>
    <w:rsid w:val="00094B58"/>
    <w:rsid w:val="00097FC7"/>
    <w:rsid w:val="000A06BE"/>
    <w:rsid w:val="000A0A49"/>
    <w:rsid w:val="000A3E38"/>
    <w:rsid w:val="000A70B5"/>
    <w:rsid w:val="000C565C"/>
    <w:rsid w:val="000C5D00"/>
    <w:rsid w:val="000D0A4A"/>
    <w:rsid w:val="000D115A"/>
    <w:rsid w:val="000F1D4D"/>
    <w:rsid w:val="001010DC"/>
    <w:rsid w:val="001018AE"/>
    <w:rsid w:val="001025F1"/>
    <w:rsid w:val="00111B40"/>
    <w:rsid w:val="00122947"/>
    <w:rsid w:val="00127F2E"/>
    <w:rsid w:val="00130DA6"/>
    <w:rsid w:val="00131A50"/>
    <w:rsid w:val="00132880"/>
    <w:rsid w:val="001442BA"/>
    <w:rsid w:val="001467C7"/>
    <w:rsid w:val="00162522"/>
    <w:rsid w:val="00163EDE"/>
    <w:rsid w:val="00180C8B"/>
    <w:rsid w:val="001940DA"/>
    <w:rsid w:val="001952BE"/>
    <w:rsid w:val="00197BA9"/>
    <w:rsid w:val="001A2DCF"/>
    <w:rsid w:val="001A5E82"/>
    <w:rsid w:val="001C1494"/>
    <w:rsid w:val="001C5C28"/>
    <w:rsid w:val="001C5FD3"/>
    <w:rsid w:val="001C752F"/>
    <w:rsid w:val="001E76A6"/>
    <w:rsid w:val="001F1102"/>
    <w:rsid w:val="001F2CC6"/>
    <w:rsid w:val="001F2F99"/>
    <w:rsid w:val="002038F3"/>
    <w:rsid w:val="00213029"/>
    <w:rsid w:val="00216319"/>
    <w:rsid w:val="00216866"/>
    <w:rsid w:val="0023418B"/>
    <w:rsid w:val="00242B2A"/>
    <w:rsid w:val="002446B8"/>
    <w:rsid w:val="00247E20"/>
    <w:rsid w:val="00250E2D"/>
    <w:rsid w:val="0025606C"/>
    <w:rsid w:val="002672B5"/>
    <w:rsid w:val="002765C0"/>
    <w:rsid w:val="00286C88"/>
    <w:rsid w:val="00287F78"/>
    <w:rsid w:val="00291C7F"/>
    <w:rsid w:val="00293628"/>
    <w:rsid w:val="002A1925"/>
    <w:rsid w:val="002B099A"/>
    <w:rsid w:val="002B5410"/>
    <w:rsid w:val="002B7518"/>
    <w:rsid w:val="002C14DA"/>
    <w:rsid w:val="002D4AEF"/>
    <w:rsid w:val="00300B16"/>
    <w:rsid w:val="00310F3F"/>
    <w:rsid w:val="00311416"/>
    <w:rsid w:val="00314A75"/>
    <w:rsid w:val="003224BD"/>
    <w:rsid w:val="00332004"/>
    <w:rsid w:val="00332D06"/>
    <w:rsid w:val="00333FC6"/>
    <w:rsid w:val="00342ADF"/>
    <w:rsid w:val="0035022B"/>
    <w:rsid w:val="00357F5B"/>
    <w:rsid w:val="00375AA8"/>
    <w:rsid w:val="003814F7"/>
    <w:rsid w:val="00383D23"/>
    <w:rsid w:val="00384425"/>
    <w:rsid w:val="00397E5F"/>
    <w:rsid w:val="003A4CA7"/>
    <w:rsid w:val="003B0EDE"/>
    <w:rsid w:val="003B48C5"/>
    <w:rsid w:val="003C05B9"/>
    <w:rsid w:val="003C17C4"/>
    <w:rsid w:val="003C7D0F"/>
    <w:rsid w:val="003D09DF"/>
    <w:rsid w:val="003D105A"/>
    <w:rsid w:val="003D3E52"/>
    <w:rsid w:val="003D4854"/>
    <w:rsid w:val="003D4914"/>
    <w:rsid w:val="003E0167"/>
    <w:rsid w:val="003F19EB"/>
    <w:rsid w:val="003F5357"/>
    <w:rsid w:val="003F537D"/>
    <w:rsid w:val="003F715A"/>
    <w:rsid w:val="0040143E"/>
    <w:rsid w:val="004022F2"/>
    <w:rsid w:val="00411EF9"/>
    <w:rsid w:val="0041231D"/>
    <w:rsid w:val="004127DF"/>
    <w:rsid w:val="0041584B"/>
    <w:rsid w:val="00443032"/>
    <w:rsid w:val="00447B60"/>
    <w:rsid w:val="00451C3C"/>
    <w:rsid w:val="00453D00"/>
    <w:rsid w:val="004553AC"/>
    <w:rsid w:val="004604BD"/>
    <w:rsid w:val="004751F2"/>
    <w:rsid w:val="0047573F"/>
    <w:rsid w:val="00476531"/>
    <w:rsid w:val="004800F3"/>
    <w:rsid w:val="004827CC"/>
    <w:rsid w:val="00487831"/>
    <w:rsid w:val="00493743"/>
    <w:rsid w:val="00495ED9"/>
    <w:rsid w:val="00496DDF"/>
    <w:rsid w:val="004A5B98"/>
    <w:rsid w:val="004A6D41"/>
    <w:rsid w:val="004C2138"/>
    <w:rsid w:val="004D48EE"/>
    <w:rsid w:val="004E2842"/>
    <w:rsid w:val="004E5DBD"/>
    <w:rsid w:val="004E5DE9"/>
    <w:rsid w:val="004F092D"/>
    <w:rsid w:val="005014E0"/>
    <w:rsid w:val="0051714E"/>
    <w:rsid w:val="00522FFD"/>
    <w:rsid w:val="005236BD"/>
    <w:rsid w:val="00525731"/>
    <w:rsid w:val="00531AEA"/>
    <w:rsid w:val="005501AF"/>
    <w:rsid w:val="005624D9"/>
    <w:rsid w:val="00566D20"/>
    <w:rsid w:val="005718E9"/>
    <w:rsid w:val="00572823"/>
    <w:rsid w:val="0057641D"/>
    <w:rsid w:val="00580653"/>
    <w:rsid w:val="0058356B"/>
    <w:rsid w:val="00592941"/>
    <w:rsid w:val="00593890"/>
    <w:rsid w:val="005A3369"/>
    <w:rsid w:val="005A4D25"/>
    <w:rsid w:val="005C732F"/>
    <w:rsid w:val="005D4994"/>
    <w:rsid w:val="005D7E74"/>
    <w:rsid w:val="005E5FE6"/>
    <w:rsid w:val="005F65B8"/>
    <w:rsid w:val="00602E62"/>
    <w:rsid w:val="00616ABE"/>
    <w:rsid w:val="006322BD"/>
    <w:rsid w:val="00645BFA"/>
    <w:rsid w:val="006561A5"/>
    <w:rsid w:val="00656D73"/>
    <w:rsid w:val="00660155"/>
    <w:rsid w:val="00664151"/>
    <w:rsid w:val="00666516"/>
    <w:rsid w:val="00671C4D"/>
    <w:rsid w:val="00673934"/>
    <w:rsid w:val="00690D94"/>
    <w:rsid w:val="00693091"/>
    <w:rsid w:val="006A409C"/>
    <w:rsid w:val="006A5A77"/>
    <w:rsid w:val="006B277A"/>
    <w:rsid w:val="006B402E"/>
    <w:rsid w:val="006B6486"/>
    <w:rsid w:val="006B688F"/>
    <w:rsid w:val="006C2796"/>
    <w:rsid w:val="006C419A"/>
    <w:rsid w:val="006D4B69"/>
    <w:rsid w:val="006E0998"/>
    <w:rsid w:val="006E2D6A"/>
    <w:rsid w:val="006E3B02"/>
    <w:rsid w:val="006E5817"/>
    <w:rsid w:val="006E6646"/>
    <w:rsid w:val="006F17BC"/>
    <w:rsid w:val="006F37C6"/>
    <w:rsid w:val="006F45F9"/>
    <w:rsid w:val="00703EB1"/>
    <w:rsid w:val="00726B9D"/>
    <w:rsid w:val="00730291"/>
    <w:rsid w:val="00730F03"/>
    <w:rsid w:val="00742180"/>
    <w:rsid w:val="00750A92"/>
    <w:rsid w:val="007719ED"/>
    <w:rsid w:val="0078196C"/>
    <w:rsid w:val="00782332"/>
    <w:rsid w:val="007831CC"/>
    <w:rsid w:val="00785115"/>
    <w:rsid w:val="00792C3E"/>
    <w:rsid w:val="00792D2E"/>
    <w:rsid w:val="0079604F"/>
    <w:rsid w:val="00796525"/>
    <w:rsid w:val="007A2DBD"/>
    <w:rsid w:val="007B0CF0"/>
    <w:rsid w:val="007B0F2E"/>
    <w:rsid w:val="007B7745"/>
    <w:rsid w:val="007C52A5"/>
    <w:rsid w:val="007C5B2F"/>
    <w:rsid w:val="007D3337"/>
    <w:rsid w:val="007D6808"/>
    <w:rsid w:val="007D707C"/>
    <w:rsid w:val="007E1890"/>
    <w:rsid w:val="007E754C"/>
    <w:rsid w:val="007E7651"/>
    <w:rsid w:val="007F0ABD"/>
    <w:rsid w:val="007F1419"/>
    <w:rsid w:val="00815109"/>
    <w:rsid w:val="00823698"/>
    <w:rsid w:val="00825B60"/>
    <w:rsid w:val="00832B91"/>
    <w:rsid w:val="00832C57"/>
    <w:rsid w:val="008330EB"/>
    <w:rsid w:val="008427D7"/>
    <w:rsid w:val="008455D8"/>
    <w:rsid w:val="00845A45"/>
    <w:rsid w:val="008509C5"/>
    <w:rsid w:val="00854CC5"/>
    <w:rsid w:val="0085531A"/>
    <w:rsid w:val="00873729"/>
    <w:rsid w:val="00877DA0"/>
    <w:rsid w:val="00884211"/>
    <w:rsid w:val="008874A9"/>
    <w:rsid w:val="00893AED"/>
    <w:rsid w:val="00893D9C"/>
    <w:rsid w:val="008A5088"/>
    <w:rsid w:val="008B07F5"/>
    <w:rsid w:val="008B172A"/>
    <w:rsid w:val="008B2178"/>
    <w:rsid w:val="008B2870"/>
    <w:rsid w:val="008B5492"/>
    <w:rsid w:val="008B5CF0"/>
    <w:rsid w:val="008C4161"/>
    <w:rsid w:val="008C633B"/>
    <w:rsid w:val="008D7F9C"/>
    <w:rsid w:val="008E331C"/>
    <w:rsid w:val="008E3752"/>
    <w:rsid w:val="008E5BDF"/>
    <w:rsid w:val="008F3609"/>
    <w:rsid w:val="008F3C3A"/>
    <w:rsid w:val="00903D1F"/>
    <w:rsid w:val="009102CF"/>
    <w:rsid w:val="00911B8E"/>
    <w:rsid w:val="0091653A"/>
    <w:rsid w:val="00917993"/>
    <w:rsid w:val="0093285E"/>
    <w:rsid w:val="00935F0A"/>
    <w:rsid w:val="00956A0F"/>
    <w:rsid w:val="00957C13"/>
    <w:rsid w:val="00970035"/>
    <w:rsid w:val="00971D62"/>
    <w:rsid w:val="00976050"/>
    <w:rsid w:val="009846F6"/>
    <w:rsid w:val="009966DB"/>
    <w:rsid w:val="009A39C8"/>
    <w:rsid w:val="009B0B7F"/>
    <w:rsid w:val="009E7976"/>
    <w:rsid w:val="009F30A9"/>
    <w:rsid w:val="009F5A7B"/>
    <w:rsid w:val="00A03D05"/>
    <w:rsid w:val="00A067A9"/>
    <w:rsid w:val="00A144BD"/>
    <w:rsid w:val="00A33726"/>
    <w:rsid w:val="00A34A66"/>
    <w:rsid w:val="00A36F29"/>
    <w:rsid w:val="00A51B11"/>
    <w:rsid w:val="00A61F38"/>
    <w:rsid w:val="00A64FD2"/>
    <w:rsid w:val="00A70A3D"/>
    <w:rsid w:val="00A7317F"/>
    <w:rsid w:val="00A7343B"/>
    <w:rsid w:val="00A77E60"/>
    <w:rsid w:val="00A90874"/>
    <w:rsid w:val="00AB09BE"/>
    <w:rsid w:val="00AB0A0E"/>
    <w:rsid w:val="00AB6EFD"/>
    <w:rsid w:val="00AD6F9B"/>
    <w:rsid w:val="00AE6829"/>
    <w:rsid w:val="00AF1959"/>
    <w:rsid w:val="00AF5083"/>
    <w:rsid w:val="00AF7275"/>
    <w:rsid w:val="00AF759D"/>
    <w:rsid w:val="00B00EF7"/>
    <w:rsid w:val="00B01441"/>
    <w:rsid w:val="00B02415"/>
    <w:rsid w:val="00B10D18"/>
    <w:rsid w:val="00B12BF4"/>
    <w:rsid w:val="00B31A7D"/>
    <w:rsid w:val="00B41D79"/>
    <w:rsid w:val="00B46199"/>
    <w:rsid w:val="00B56394"/>
    <w:rsid w:val="00B67090"/>
    <w:rsid w:val="00B74A35"/>
    <w:rsid w:val="00B910BE"/>
    <w:rsid w:val="00B939A6"/>
    <w:rsid w:val="00BA155F"/>
    <w:rsid w:val="00BA276B"/>
    <w:rsid w:val="00BA2982"/>
    <w:rsid w:val="00BB3523"/>
    <w:rsid w:val="00BC43BE"/>
    <w:rsid w:val="00BC7669"/>
    <w:rsid w:val="00BD5E81"/>
    <w:rsid w:val="00BE142E"/>
    <w:rsid w:val="00BF2644"/>
    <w:rsid w:val="00BF755E"/>
    <w:rsid w:val="00C13825"/>
    <w:rsid w:val="00C144E2"/>
    <w:rsid w:val="00C1782E"/>
    <w:rsid w:val="00C211A8"/>
    <w:rsid w:val="00C42FEA"/>
    <w:rsid w:val="00C4515C"/>
    <w:rsid w:val="00C47E37"/>
    <w:rsid w:val="00C546F2"/>
    <w:rsid w:val="00C56B6D"/>
    <w:rsid w:val="00C57E91"/>
    <w:rsid w:val="00C60188"/>
    <w:rsid w:val="00C60C7A"/>
    <w:rsid w:val="00C61D9A"/>
    <w:rsid w:val="00C7330F"/>
    <w:rsid w:val="00C73429"/>
    <w:rsid w:val="00C75A4D"/>
    <w:rsid w:val="00C8131A"/>
    <w:rsid w:val="00C822A0"/>
    <w:rsid w:val="00C84BA1"/>
    <w:rsid w:val="00C85204"/>
    <w:rsid w:val="00C8639D"/>
    <w:rsid w:val="00C906E0"/>
    <w:rsid w:val="00C960A4"/>
    <w:rsid w:val="00CA0CA3"/>
    <w:rsid w:val="00CA23B0"/>
    <w:rsid w:val="00CB12C9"/>
    <w:rsid w:val="00CD4A42"/>
    <w:rsid w:val="00CE4C0D"/>
    <w:rsid w:val="00CF5F41"/>
    <w:rsid w:val="00D01345"/>
    <w:rsid w:val="00D05E1B"/>
    <w:rsid w:val="00D16CEF"/>
    <w:rsid w:val="00D20371"/>
    <w:rsid w:val="00D2165B"/>
    <w:rsid w:val="00D23A1D"/>
    <w:rsid w:val="00D243C8"/>
    <w:rsid w:val="00D27BCD"/>
    <w:rsid w:val="00D3765A"/>
    <w:rsid w:val="00D40F2E"/>
    <w:rsid w:val="00D43C5C"/>
    <w:rsid w:val="00D54556"/>
    <w:rsid w:val="00D57199"/>
    <w:rsid w:val="00D61AFD"/>
    <w:rsid w:val="00D67655"/>
    <w:rsid w:val="00D86914"/>
    <w:rsid w:val="00DA0035"/>
    <w:rsid w:val="00DA2F4E"/>
    <w:rsid w:val="00DA40CD"/>
    <w:rsid w:val="00DB5158"/>
    <w:rsid w:val="00DB5F04"/>
    <w:rsid w:val="00DC4D03"/>
    <w:rsid w:val="00DD2A1F"/>
    <w:rsid w:val="00DD5282"/>
    <w:rsid w:val="00DF267A"/>
    <w:rsid w:val="00DF4BD1"/>
    <w:rsid w:val="00E04911"/>
    <w:rsid w:val="00E05621"/>
    <w:rsid w:val="00E12BFC"/>
    <w:rsid w:val="00E145BB"/>
    <w:rsid w:val="00E14827"/>
    <w:rsid w:val="00E217A4"/>
    <w:rsid w:val="00E230EC"/>
    <w:rsid w:val="00E244B6"/>
    <w:rsid w:val="00E2758E"/>
    <w:rsid w:val="00E343EE"/>
    <w:rsid w:val="00E451FE"/>
    <w:rsid w:val="00E52AC9"/>
    <w:rsid w:val="00E52DE3"/>
    <w:rsid w:val="00E55974"/>
    <w:rsid w:val="00E629F0"/>
    <w:rsid w:val="00E63439"/>
    <w:rsid w:val="00E72713"/>
    <w:rsid w:val="00E74238"/>
    <w:rsid w:val="00E763F3"/>
    <w:rsid w:val="00E769ED"/>
    <w:rsid w:val="00E77288"/>
    <w:rsid w:val="00E77668"/>
    <w:rsid w:val="00E819F5"/>
    <w:rsid w:val="00E81F7B"/>
    <w:rsid w:val="00E9010C"/>
    <w:rsid w:val="00E90F57"/>
    <w:rsid w:val="00E93AEB"/>
    <w:rsid w:val="00E964EC"/>
    <w:rsid w:val="00E96AFA"/>
    <w:rsid w:val="00E974EF"/>
    <w:rsid w:val="00EA25C3"/>
    <w:rsid w:val="00EB4CD5"/>
    <w:rsid w:val="00EC73BC"/>
    <w:rsid w:val="00EC7E98"/>
    <w:rsid w:val="00EE4FBC"/>
    <w:rsid w:val="00EF25AD"/>
    <w:rsid w:val="00EF2EE1"/>
    <w:rsid w:val="00F01536"/>
    <w:rsid w:val="00F0569C"/>
    <w:rsid w:val="00F07DBF"/>
    <w:rsid w:val="00F15084"/>
    <w:rsid w:val="00F21587"/>
    <w:rsid w:val="00F2712A"/>
    <w:rsid w:val="00F33D96"/>
    <w:rsid w:val="00F4361E"/>
    <w:rsid w:val="00F45E7C"/>
    <w:rsid w:val="00F4771A"/>
    <w:rsid w:val="00F5022A"/>
    <w:rsid w:val="00F6742F"/>
    <w:rsid w:val="00F7381A"/>
    <w:rsid w:val="00F805E0"/>
    <w:rsid w:val="00F814DE"/>
    <w:rsid w:val="00F818C8"/>
    <w:rsid w:val="00F84332"/>
    <w:rsid w:val="00F84477"/>
    <w:rsid w:val="00F943CC"/>
    <w:rsid w:val="00F95995"/>
    <w:rsid w:val="00F97277"/>
    <w:rsid w:val="00FB0C95"/>
    <w:rsid w:val="00FD3564"/>
    <w:rsid w:val="00FD379F"/>
    <w:rsid w:val="00FD48FE"/>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6C0088"/>
  <w15:chartTrackingRefBased/>
  <w15:docId w15:val="{A367C084-F01C-46AB-9F29-E9917DCF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3A"/>
    <w:rPr>
      <w:rFonts w:ascii="Verdana" w:hAnsi="Verdana"/>
      <w:sz w:val="18"/>
    </w:rPr>
  </w:style>
  <w:style w:type="paragraph" w:styleId="Overskrift1">
    <w:name w:val="heading 1"/>
    <w:basedOn w:val="Normal"/>
    <w:next w:val="Normal"/>
    <w:link w:val="Overskrift1Tegn"/>
    <w:uiPriority w:val="9"/>
    <w:qFormat/>
    <w:rsid w:val="006B277A"/>
    <w:pPr>
      <w:keepNext/>
      <w:keepLines/>
      <w:outlineLvl w:val="0"/>
    </w:pPr>
    <w:rPr>
      <w:rFonts w:eastAsiaTheme="majorEastAsia" w:cstheme="majorBidi"/>
      <w:b/>
      <w:bCs/>
      <w:color w:val="000000" w:themeColor="text1"/>
      <w:sz w:val="24"/>
      <w:szCs w:val="28"/>
    </w:rPr>
  </w:style>
  <w:style w:type="paragraph" w:styleId="Overskrift2">
    <w:name w:val="heading 2"/>
    <w:basedOn w:val="Normal"/>
    <w:next w:val="Normal"/>
    <w:link w:val="Overskrift2Tegn"/>
    <w:uiPriority w:val="9"/>
    <w:qFormat/>
    <w:rsid w:val="006B277A"/>
    <w:pPr>
      <w:keepNext/>
      <w:keepLines/>
      <w:outlineLvl w:val="1"/>
    </w:pPr>
    <w:rPr>
      <w:rFonts w:eastAsiaTheme="majorEastAsia" w:cstheme="majorBidi"/>
      <w:b/>
      <w:bCs/>
      <w:color w:val="000000" w:themeColor="text1"/>
      <w:sz w:val="20"/>
      <w:szCs w:val="26"/>
    </w:rPr>
  </w:style>
  <w:style w:type="paragraph" w:styleId="Overskrift3">
    <w:name w:val="heading 3"/>
    <w:basedOn w:val="Normal"/>
    <w:next w:val="Normal"/>
    <w:link w:val="Overskrift3Tegn"/>
    <w:uiPriority w:val="9"/>
    <w:qFormat/>
    <w:rsid w:val="00C47E37"/>
    <w:pPr>
      <w:keepNext/>
      <w:keepLines/>
      <w:spacing w:before="40"/>
      <w:outlineLvl w:val="2"/>
    </w:pPr>
    <w:rPr>
      <w:rFonts w:eastAsiaTheme="majorEastAsia" w:cstheme="majorBidi"/>
      <w:b/>
      <w:color w:val="000000" w:themeColor="text1"/>
      <w:szCs w:val="24"/>
    </w:rPr>
  </w:style>
  <w:style w:type="paragraph" w:styleId="Overskrift4">
    <w:name w:val="heading 4"/>
    <w:basedOn w:val="Normal"/>
    <w:next w:val="Normal"/>
    <w:link w:val="Overskrift4Tegn"/>
    <w:uiPriority w:val="9"/>
    <w:qFormat/>
    <w:rsid w:val="006B277A"/>
    <w:pPr>
      <w:keepNext/>
      <w:keepLines/>
      <w:spacing w:before="40"/>
      <w:outlineLvl w:val="3"/>
    </w:pPr>
    <w:rPr>
      <w:rFonts w:eastAsiaTheme="majorEastAsia" w:cstheme="majorBidi"/>
      <w:i/>
      <w:iCs/>
      <w:color w:val="000000" w:themeColor="text1"/>
    </w:rPr>
  </w:style>
  <w:style w:type="paragraph" w:styleId="Overskrift5">
    <w:name w:val="heading 5"/>
    <w:basedOn w:val="Normal"/>
    <w:next w:val="Normal"/>
    <w:link w:val="Overskrift5Tegn"/>
    <w:uiPriority w:val="9"/>
    <w:qFormat/>
    <w:rsid w:val="006B277A"/>
    <w:pPr>
      <w:keepNext/>
      <w:keepLines/>
      <w:spacing w:before="40"/>
      <w:outlineLvl w:val="4"/>
    </w:pPr>
    <w:rPr>
      <w:rFonts w:eastAsiaTheme="majorEastAsia" w:cstheme="majorBidi"/>
      <w:i/>
      <w:color w:val="000000" w:themeColor="text1"/>
    </w:rPr>
  </w:style>
  <w:style w:type="paragraph" w:styleId="Overskrift6">
    <w:name w:val="heading 6"/>
    <w:basedOn w:val="Normal"/>
    <w:next w:val="Normal"/>
    <w:link w:val="Overskrift6Tegn"/>
    <w:uiPriority w:val="9"/>
    <w:unhideWhenUsed/>
    <w:rsid w:val="006B277A"/>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rsid w:val="006B277A"/>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6B277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6B277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6B277A"/>
    <w:rPr>
      <w:rFonts w:ascii="Verdana" w:eastAsiaTheme="majorEastAsia" w:hAnsi="Verdana" w:cstheme="majorBidi"/>
      <w:b/>
      <w:bCs/>
      <w:color w:val="000000" w:themeColor="text1"/>
      <w:sz w:val="24"/>
      <w:szCs w:val="28"/>
    </w:rPr>
  </w:style>
  <w:style w:type="paragraph" w:customStyle="1" w:styleId="Sender">
    <w:name w:val="Sender"/>
    <w:basedOn w:val="Normal"/>
    <w:link w:val="SenderTegn"/>
    <w:rsid w:val="00FB0C95"/>
    <w:pPr>
      <w:spacing w:line="280" w:lineRule="atLeast"/>
    </w:pPr>
    <w:rPr>
      <w:sz w:val="16"/>
    </w:rPr>
  </w:style>
  <w:style w:type="character" w:customStyle="1" w:styleId="Overskrift2Tegn">
    <w:name w:val="Overskrift 2 Tegn"/>
    <w:basedOn w:val="Standardskrifttypeiafsnit"/>
    <w:link w:val="Overskrift2"/>
    <w:uiPriority w:val="9"/>
    <w:rsid w:val="006B277A"/>
    <w:rPr>
      <w:rFonts w:ascii="Verdana" w:eastAsiaTheme="majorEastAsia" w:hAnsi="Verdana" w:cstheme="majorBidi"/>
      <w:b/>
      <w:bCs/>
      <w:color w:val="000000" w:themeColor="text1"/>
      <w:sz w:val="20"/>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rsid w:val="00F33D96"/>
    <w:rPr>
      <w:i/>
      <w:sz w:val="20"/>
    </w:rPr>
  </w:style>
  <w:style w:type="paragraph" w:customStyle="1" w:styleId="SenderDepartment">
    <w:name w:val="SenderDepartment"/>
    <w:basedOn w:val="Sender"/>
    <w:link w:val="SenderDepartmentTegn"/>
    <w:rsid w:val="0091653A"/>
    <w:rPr>
      <w:b/>
      <w:sz w:val="18"/>
    </w:rPr>
  </w:style>
  <w:style w:type="paragraph" w:customStyle="1" w:styleId="SenderPrefix">
    <w:name w:val="SenderPrefix"/>
    <w:basedOn w:val="Sender"/>
    <w:link w:val="SenderPrefixTegn"/>
    <w:rsid w:val="00F33D96"/>
    <w:rPr>
      <w:b/>
    </w:rPr>
  </w:style>
  <w:style w:type="character" w:customStyle="1" w:styleId="SenderTegn">
    <w:name w:val="Sender Tegn"/>
    <w:basedOn w:val="Standardskrifttypeiafsnit"/>
    <w:link w:val="Sender"/>
    <w:rsid w:val="002446B8"/>
    <w:rPr>
      <w:rFonts w:ascii="Georgia" w:hAnsi="Georgia"/>
      <w:sz w:val="16"/>
    </w:rPr>
  </w:style>
  <w:style w:type="character" w:customStyle="1" w:styleId="DocumentDateChar">
    <w:name w:val="DocumentDate Char"/>
    <w:basedOn w:val="SenderTegn"/>
    <w:link w:val="DocumentDate"/>
    <w:rsid w:val="00F33D96"/>
    <w:rPr>
      <w:rFonts w:ascii="Georgia" w:hAnsi="Georgia"/>
      <w:i/>
      <w:sz w:val="20"/>
    </w:rPr>
  </w:style>
  <w:style w:type="character" w:customStyle="1" w:styleId="SenderDepartmentTegn">
    <w:name w:val="SenderDepartment Tegn"/>
    <w:basedOn w:val="DocumentDateChar"/>
    <w:link w:val="SenderDepartment"/>
    <w:rsid w:val="0091653A"/>
    <w:rPr>
      <w:rFonts w:ascii="Verdana" w:hAnsi="Verdana"/>
      <w:b/>
      <w:i w:val="0"/>
      <w:sz w:val="18"/>
    </w:rPr>
  </w:style>
  <w:style w:type="character" w:customStyle="1" w:styleId="SenderPrefixTegn">
    <w:name w:val="SenderPrefix Tegn"/>
    <w:basedOn w:val="SenderTegn"/>
    <w:link w:val="SenderPrefix"/>
    <w:rsid w:val="00F33D96"/>
    <w:rPr>
      <w:rFonts w:ascii="Georgia" w:hAnsi="Georgia"/>
      <w:b/>
      <w:sz w:val="16"/>
    </w:rPr>
  </w:style>
  <w:style w:type="paragraph" w:customStyle="1" w:styleId="FirstPageHeaderSpacer">
    <w:name w:val="FirstPageHeaderSpacer"/>
    <w:basedOn w:val="Normal"/>
    <w:rsid w:val="00572823"/>
    <w:pPr>
      <w:spacing w:line="240" w:lineRule="auto"/>
    </w:pPr>
    <w:rPr>
      <w:rFonts w:ascii="Algerian" w:hAnsi="Algerian"/>
      <w:sz w:val="16"/>
    </w:rPr>
  </w:style>
  <w:style w:type="paragraph" w:customStyle="1" w:styleId="PageNumber">
    <w:name w:val="PageNumber"/>
    <w:basedOn w:val="Sidefod"/>
    <w:rsid w:val="00B10D18"/>
    <w:pPr>
      <w:framePr w:hSpace="141" w:wrap="around" w:vAnchor="text" w:hAnchor="text" w:y="1"/>
      <w:suppressOverlap/>
    </w:pPr>
    <w:rPr>
      <w:b/>
      <w:color w:val="262626" w:themeColor="text1" w:themeTint="D9"/>
      <w:sz w:val="14"/>
    </w:rPr>
  </w:style>
  <w:style w:type="paragraph" w:customStyle="1" w:styleId="Kolofon">
    <w:name w:val="Kolofon"/>
    <w:basedOn w:val="Normal"/>
    <w:rsid w:val="0035022B"/>
    <w:pPr>
      <w:framePr w:wrap="around" w:vAnchor="page" w:hAnchor="page" w:x="1248" w:y="2496"/>
      <w:suppressOverlap/>
      <w:jc w:val="right"/>
    </w:pPr>
  </w:style>
  <w:style w:type="paragraph" w:customStyle="1" w:styleId="Web">
    <w:name w:val="Web"/>
    <w:basedOn w:val="Normal"/>
    <w:rsid w:val="0091653A"/>
    <w:pPr>
      <w:framePr w:hSpace="142" w:wrap="around" w:vAnchor="page" w:hAnchor="page" w:x="1248" w:y="965"/>
      <w:suppressOverlap/>
      <w:jc w:val="right"/>
    </w:pPr>
    <w:rPr>
      <w:b/>
      <w:color w:val="005682"/>
    </w:rPr>
  </w:style>
  <w:style w:type="character" w:customStyle="1" w:styleId="Overskrift3Tegn">
    <w:name w:val="Overskrift 3 Tegn"/>
    <w:basedOn w:val="Standardskrifttypeiafsnit"/>
    <w:link w:val="Overskrift3"/>
    <w:uiPriority w:val="9"/>
    <w:rsid w:val="00C47E37"/>
    <w:rPr>
      <w:rFonts w:ascii="Verdana" w:eastAsiaTheme="majorEastAsia" w:hAnsi="Verdana" w:cstheme="majorBidi"/>
      <w:b/>
      <w:color w:val="000000" w:themeColor="text1"/>
      <w:sz w:val="18"/>
      <w:szCs w:val="24"/>
    </w:rPr>
  </w:style>
  <w:style w:type="character" w:customStyle="1" w:styleId="Overskrift4Tegn">
    <w:name w:val="Overskrift 4 Tegn"/>
    <w:basedOn w:val="Standardskrifttypeiafsnit"/>
    <w:link w:val="Overskrift4"/>
    <w:uiPriority w:val="9"/>
    <w:rsid w:val="006B277A"/>
    <w:rPr>
      <w:rFonts w:ascii="Verdana" w:eastAsiaTheme="majorEastAsia" w:hAnsi="Verdana" w:cstheme="majorBidi"/>
      <w:i/>
      <w:iCs/>
      <w:color w:val="000000" w:themeColor="text1"/>
      <w:sz w:val="18"/>
    </w:rPr>
  </w:style>
  <w:style w:type="character" w:customStyle="1" w:styleId="Overskrift5Tegn">
    <w:name w:val="Overskrift 5 Tegn"/>
    <w:basedOn w:val="Standardskrifttypeiafsnit"/>
    <w:link w:val="Overskrift5"/>
    <w:uiPriority w:val="9"/>
    <w:rsid w:val="006B277A"/>
    <w:rPr>
      <w:rFonts w:ascii="Verdana" w:eastAsiaTheme="majorEastAsia" w:hAnsi="Verdana" w:cstheme="majorBidi"/>
      <w:i/>
      <w:color w:val="000000" w:themeColor="text1"/>
      <w:sz w:val="18"/>
    </w:rPr>
  </w:style>
  <w:style w:type="character" w:customStyle="1" w:styleId="Overskrift6Tegn">
    <w:name w:val="Overskrift 6 Tegn"/>
    <w:basedOn w:val="Standardskrifttypeiafsnit"/>
    <w:link w:val="Overskrift6"/>
    <w:uiPriority w:val="9"/>
    <w:rsid w:val="006B277A"/>
    <w:rPr>
      <w:rFonts w:asciiTheme="majorHAnsi" w:eastAsiaTheme="majorEastAsia" w:hAnsiTheme="majorHAnsi" w:cstheme="majorBidi"/>
      <w:color w:val="243F60" w:themeColor="accent1" w:themeShade="7F"/>
      <w:sz w:val="18"/>
    </w:rPr>
  </w:style>
  <w:style w:type="character" w:customStyle="1" w:styleId="Overskrift7Tegn">
    <w:name w:val="Overskrift 7 Tegn"/>
    <w:basedOn w:val="Standardskrifttypeiafsnit"/>
    <w:link w:val="Overskrift7"/>
    <w:uiPriority w:val="9"/>
    <w:semiHidden/>
    <w:rsid w:val="006B277A"/>
    <w:rPr>
      <w:rFonts w:asciiTheme="majorHAnsi" w:eastAsiaTheme="majorEastAsia" w:hAnsiTheme="majorHAnsi" w:cstheme="majorBidi"/>
      <w:i/>
      <w:iCs/>
      <w:color w:val="243F60" w:themeColor="accent1" w:themeShade="7F"/>
      <w:sz w:val="18"/>
    </w:rPr>
  </w:style>
  <w:style w:type="character" w:customStyle="1" w:styleId="Overskrift8Tegn">
    <w:name w:val="Overskrift 8 Tegn"/>
    <w:basedOn w:val="Standardskrifttypeiafsnit"/>
    <w:link w:val="Overskrift8"/>
    <w:uiPriority w:val="9"/>
    <w:semiHidden/>
    <w:rsid w:val="006B277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B277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436972">
      <w:bodyDiv w:val="1"/>
      <w:marLeft w:val="0"/>
      <w:marRight w:val="0"/>
      <w:marTop w:val="0"/>
      <w:marBottom w:val="0"/>
      <w:divBdr>
        <w:top w:val="none" w:sz="0" w:space="0" w:color="auto"/>
        <w:left w:val="none" w:sz="0" w:space="0" w:color="auto"/>
        <w:bottom w:val="none" w:sz="0" w:space="0" w:color="auto"/>
        <w:right w:val="none" w:sz="0" w:space="0" w:color="auto"/>
      </w:divBdr>
    </w:div>
    <w:div w:id="18763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6C3E7-0BF8-4094-8C40-0516F53F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744</Words>
  <Characters>4681</Characters>
  <Application>Microsoft Office Word</Application>
  <DocSecurity>0</DocSecurity>
  <Lines>101</Lines>
  <Paragraphs>57</Paragraphs>
  <ScaleCrop>false</ScaleCrop>
  <HeadingPairs>
    <vt:vector size="2" baseType="variant">
      <vt:variant>
        <vt:lpstr>Titel</vt:lpstr>
      </vt:variant>
      <vt:variant>
        <vt:i4>1</vt:i4>
      </vt:variant>
    </vt:vector>
  </HeadingPairs>
  <TitlesOfParts>
    <vt:vector size="1" baseType="lpstr">
      <vt:lpstr/>
    </vt:vector>
  </TitlesOfParts>
  <Company>Holstebro Kommune</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Filtenborg Borup Kracht (Holstebro Kommune)</dc:creator>
  <cp:keywords/>
  <dc:description/>
  <cp:lastModifiedBy>Mia Filtenborg Borup Kracht (Holstebro Kommune)</cp:lastModifiedBy>
  <cp:revision>4</cp:revision>
  <cp:lastPrinted>2014-07-17T10:44:00Z</cp:lastPrinted>
  <dcterms:created xsi:type="dcterms:W3CDTF">2025-03-18T06:59:00Z</dcterms:created>
  <dcterms:modified xsi:type="dcterms:W3CDTF">2025-03-18T07:02:00Z</dcterms:modified>
</cp:coreProperties>
</file>